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93BE4A" w14:textId="77777777" w:rsidR="007120E5" w:rsidRPr="00FC0134" w:rsidRDefault="007120E5" w:rsidP="00FF2BD6">
      <w:pPr>
        <w:spacing w:line="228" w:lineRule="auto"/>
        <w:jc w:val="center"/>
        <w:rPr>
          <w:rStyle w:val="fontstyle01"/>
          <w:rFonts w:ascii="TH SarabunPSK" w:hAnsi="TH SarabunPSK" w:cs="TH SarabunPSK"/>
          <w:color w:val="FF0000"/>
          <w:sz w:val="28"/>
          <w:szCs w:val="28"/>
          <w:cs/>
        </w:rPr>
      </w:pPr>
      <w:r w:rsidRPr="00812169">
        <w:rPr>
          <w:rStyle w:val="fontstyle01"/>
          <w:rFonts w:ascii="TH SarabunPSK" w:hAnsi="TH SarabunPSK" w:cs="TH SarabunPSK" w:hint="cs"/>
          <w:b/>
          <w:bCs/>
          <w:spacing w:val="-8"/>
          <w:sz w:val="28"/>
          <w:szCs w:val="28"/>
          <w:cs/>
        </w:rPr>
        <w:t>การประเมินความเสี่ยงด้านการฟอกเงินและการสนับสนุนทางการเงินแก่การก่อการร้ายและการแพร่ขยายอาวุธที่มีอานุภาพ</w:t>
      </w:r>
      <w:r w:rsidRPr="00812169">
        <w:rPr>
          <w:rStyle w:val="fontstyle01"/>
          <w:rFonts w:ascii="TH SarabunPSK" w:hAnsi="TH SarabunPSK" w:cs="TH SarabunPSK" w:hint="cs"/>
          <w:b/>
          <w:bCs/>
          <w:sz w:val="28"/>
          <w:szCs w:val="28"/>
          <w:cs/>
        </w:rPr>
        <w:t>ทำลายล้างสูงเกี่ยวกับผลิตภัณฑ์</w:t>
      </w:r>
      <w:r w:rsidR="00561B75" w:rsidRPr="00812169">
        <w:rPr>
          <w:rStyle w:val="fontstyle01"/>
          <w:rFonts w:ascii="TH SarabunPSK" w:hAnsi="TH SarabunPSK" w:cs="TH SarabunPSK" w:hint="cs"/>
          <w:b/>
          <w:bCs/>
          <w:sz w:val="28"/>
          <w:szCs w:val="28"/>
          <w:cs/>
        </w:rPr>
        <w:t>หรือ</w:t>
      </w:r>
      <w:r w:rsidRPr="00812169">
        <w:rPr>
          <w:rStyle w:val="fontstyle01"/>
          <w:rFonts w:ascii="TH SarabunPSK" w:hAnsi="TH SarabunPSK" w:cs="TH SarabunPSK" w:hint="cs"/>
          <w:b/>
          <w:bCs/>
          <w:sz w:val="28"/>
          <w:szCs w:val="28"/>
          <w:cs/>
        </w:rPr>
        <w:t>บริการ</w:t>
      </w:r>
      <w:r w:rsidR="00D14677" w:rsidRPr="00812169">
        <w:rPr>
          <w:rStyle w:val="fontstyle01"/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1E5911" w:rsidRPr="00FC0134">
        <w:rPr>
          <w:rStyle w:val="fontstyle01"/>
          <w:rFonts w:ascii="TH SarabunPSK" w:hAnsi="TH SarabunPSK" w:cs="TH SarabunPSK" w:hint="cs"/>
          <w:color w:val="FF0000"/>
          <w:sz w:val="28"/>
          <w:szCs w:val="28"/>
          <w:cs/>
        </w:rPr>
        <w:t>ของ</w:t>
      </w:r>
      <w:r w:rsidR="00FC0134" w:rsidRPr="00FC0134">
        <w:rPr>
          <w:rStyle w:val="fontstyle01"/>
          <w:rFonts w:ascii="TH SarabunPSK" w:hAnsi="TH SarabunPSK" w:cs="TH SarabunPSK" w:hint="cs"/>
          <w:color w:val="FF0000"/>
          <w:sz w:val="28"/>
          <w:szCs w:val="28"/>
          <w:cs/>
        </w:rPr>
        <w:t>........................</w:t>
      </w:r>
      <w:r w:rsidR="001E5911" w:rsidRPr="00FC0134">
        <w:rPr>
          <w:rStyle w:val="fontstyle01"/>
          <w:rFonts w:ascii="TH SarabunPSK" w:hAnsi="TH SarabunPSK" w:cs="TH SarabunPSK" w:hint="cs"/>
          <w:color w:val="FF0000"/>
          <w:sz w:val="28"/>
          <w:szCs w:val="28"/>
        </w:rPr>
        <w:t>……………………………………………………..</w:t>
      </w:r>
      <w:r w:rsidR="00FC0134" w:rsidRPr="00FC0134">
        <w:rPr>
          <w:rStyle w:val="fontstyle01"/>
          <w:rFonts w:ascii="TH SarabunPSK" w:hAnsi="TH SarabunPSK" w:cs="TH SarabunPSK"/>
          <w:color w:val="FF0000"/>
          <w:sz w:val="28"/>
          <w:szCs w:val="28"/>
        </w:rPr>
        <w:t xml:space="preserve"> </w:t>
      </w:r>
      <w:r w:rsidR="00FC0134" w:rsidRPr="00FC0134">
        <w:rPr>
          <w:rStyle w:val="fontstyle01"/>
          <w:rFonts w:ascii="TH SarabunPSK" w:hAnsi="TH SarabunPSK" w:cs="TH SarabunPSK" w:hint="cs"/>
          <w:color w:val="FF0000"/>
          <w:sz w:val="28"/>
          <w:szCs w:val="28"/>
          <w:cs/>
        </w:rPr>
        <w:t>(ใส่ชื่อนิติบุคคล)</w:t>
      </w:r>
    </w:p>
    <w:p w14:paraId="20F7EBB6" w14:textId="77777777" w:rsidR="00812169" w:rsidRPr="00812169" w:rsidRDefault="00812169" w:rsidP="00FF2BD6">
      <w:pPr>
        <w:spacing w:line="228" w:lineRule="auto"/>
        <w:jc w:val="center"/>
        <w:rPr>
          <w:rFonts w:ascii="TH SarabunPSK" w:hAnsi="TH SarabunPSK" w:cs="TH SarabunPSK"/>
          <w:b/>
          <w:bCs/>
          <w:color w:val="000000"/>
          <w:sz w:val="28"/>
        </w:rPr>
      </w:pPr>
    </w:p>
    <w:p w14:paraId="621A5BE3" w14:textId="77777777" w:rsidR="007120E5" w:rsidRPr="006A44CD" w:rsidRDefault="008549BE" w:rsidP="00FF2BD6">
      <w:pPr>
        <w:spacing w:before="120" w:line="228" w:lineRule="auto"/>
        <w:jc w:val="thaiDistribute"/>
        <w:rPr>
          <w:rStyle w:val="fontstyle01"/>
          <w:rFonts w:ascii="TH SarabunPSK" w:hAnsi="TH SarabunPSK" w:cs="TH SarabunPSK"/>
          <w:b/>
          <w:bCs/>
          <w:sz w:val="28"/>
          <w:szCs w:val="28"/>
          <w:u w:val="single"/>
          <w:cs/>
        </w:rPr>
      </w:pPr>
      <w:r w:rsidRPr="006A44CD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1. </w:t>
      </w:r>
      <w:r w:rsidR="007120E5" w:rsidRPr="006A44CD">
        <w:rPr>
          <w:rFonts w:ascii="TH SarabunPSK" w:hAnsi="TH SarabunPSK" w:cs="TH SarabunPSK" w:hint="cs"/>
          <w:b/>
          <w:bCs/>
          <w:sz w:val="28"/>
          <w:u w:val="single"/>
          <w:cs/>
        </w:rPr>
        <w:t>ขั้นตอน</w:t>
      </w:r>
      <w:r w:rsidR="007120E5" w:rsidRPr="006A44CD">
        <w:rPr>
          <w:rStyle w:val="fontstyle01"/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การประเมินความเสี่ยง</w:t>
      </w:r>
      <w:r w:rsidR="001243F4" w:rsidRPr="006A44CD">
        <w:rPr>
          <w:rStyle w:val="fontstyle01"/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ฯ สำหรับ</w:t>
      </w:r>
      <w:r w:rsidR="007120E5" w:rsidRPr="006A44CD">
        <w:rPr>
          <w:rStyle w:val="fontstyle01"/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ผลิตภัณฑ์</w:t>
      </w:r>
      <w:r w:rsidR="00651C6A" w:rsidRPr="006A44CD">
        <w:rPr>
          <w:rStyle w:val="fontstyle01"/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หรือ</w:t>
      </w:r>
      <w:r w:rsidR="007120E5" w:rsidRPr="006A44CD">
        <w:rPr>
          <w:rStyle w:val="fontstyle01"/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บริการ</w:t>
      </w:r>
      <w:r w:rsidR="00651C6A" w:rsidRPr="006A44CD">
        <w:rPr>
          <w:rStyle w:val="fontstyle01"/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 xml:space="preserve"> </w:t>
      </w:r>
    </w:p>
    <w:p w14:paraId="28440B34" w14:textId="77777777" w:rsidR="007120E5" w:rsidRPr="006A44CD" w:rsidRDefault="006D3C9D" w:rsidP="00FF2BD6">
      <w:pPr>
        <w:spacing w:line="228" w:lineRule="auto"/>
        <w:jc w:val="thaiDistribute"/>
        <w:rPr>
          <w:rFonts w:ascii="TH SarabunPSK" w:hAnsi="TH SarabunPSK" w:cs="TH SarabunPSK"/>
          <w:color w:val="000000"/>
          <w:sz w:val="28"/>
          <w:cs/>
        </w:rPr>
      </w:pPr>
      <w:r w:rsidRPr="006A44CD">
        <w:rPr>
          <w:rFonts w:ascii="TH SarabunPSK" w:hAnsi="TH SarabunPSK" w:cs="TH SarabunPSK" w:hint="cs"/>
          <w:sz w:val="28"/>
        </w:rPr>
        <w:sym w:font="Wingdings" w:char="F0D8"/>
      </w:r>
      <w:r w:rsidR="007120E5" w:rsidRPr="006A44CD">
        <w:rPr>
          <w:rFonts w:ascii="TH SarabunPSK" w:hAnsi="TH SarabunPSK" w:cs="TH SarabunPSK" w:hint="cs"/>
          <w:sz w:val="28"/>
          <w:cs/>
        </w:rPr>
        <w:t xml:space="preserve"> </w:t>
      </w:r>
      <w:r w:rsidR="007120E5" w:rsidRPr="006A44CD">
        <w:rPr>
          <w:rFonts w:ascii="TH SarabunPSK" w:hAnsi="TH SarabunPSK" w:cs="TH SarabunPSK" w:hint="cs"/>
          <w:color w:val="000000"/>
          <w:sz w:val="28"/>
          <w:cs/>
        </w:rPr>
        <w:t>ขั้นตอนที่</w:t>
      </w:r>
      <w:r w:rsidRPr="006A44CD">
        <w:rPr>
          <w:rFonts w:ascii="TH SarabunPSK" w:hAnsi="TH SarabunPSK" w:cs="TH SarabunPSK" w:hint="cs"/>
          <w:color w:val="000000"/>
          <w:sz w:val="28"/>
          <w:cs/>
        </w:rPr>
        <w:t xml:space="preserve"> 1 </w:t>
      </w:r>
      <w:r w:rsidR="007120E5" w:rsidRPr="006A44CD">
        <w:rPr>
          <w:rFonts w:ascii="TH SarabunPSK" w:hAnsi="TH SarabunPSK" w:cs="TH SarabunPSK" w:hint="cs"/>
          <w:color w:val="000000"/>
          <w:sz w:val="28"/>
          <w:cs/>
        </w:rPr>
        <w:t>รวบรวมผลิตภัณฑ์และบริการ</w:t>
      </w:r>
      <w:r w:rsidR="009E6366" w:rsidRPr="006A44CD">
        <w:rPr>
          <w:rFonts w:ascii="TH SarabunPSK" w:hAnsi="TH SarabunPSK" w:cs="TH SarabunPSK" w:hint="cs"/>
          <w:color w:val="000000"/>
          <w:sz w:val="28"/>
          <w:cs/>
        </w:rPr>
        <w:t>ที่</w:t>
      </w:r>
      <w:r w:rsidR="00561B75" w:rsidRPr="006A44CD">
        <w:rPr>
          <w:rStyle w:val="fontstyle01"/>
          <w:rFonts w:ascii="TH SarabunPSK" w:hAnsi="TH SarabunPSK" w:cs="TH SarabunPSK" w:hint="cs"/>
          <w:color w:val="FF0000"/>
          <w:sz w:val="28"/>
          <w:szCs w:val="28"/>
          <w:cs/>
        </w:rPr>
        <w:t>บริษัท</w:t>
      </w:r>
      <w:r w:rsidR="00561B75" w:rsidRPr="006A44CD">
        <w:rPr>
          <w:rStyle w:val="fontstyle01"/>
          <w:rFonts w:ascii="TH SarabunPSK" w:hAnsi="TH SarabunPSK" w:cs="TH SarabunPSK" w:hint="cs"/>
          <w:color w:val="FF0000"/>
          <w:sz w:val="28"/>
          <w:szCs w:val="28"/>
        </w:rPr>
        <w:t>/</w:t>
      </w:r>
      <w:r w:rsidR="00561B75" w:rsidRPr="006A44CD">
        <w:rPr>
          <w:rStyle w:val="fontstyle01"/>
          <w:rFonts w:ascii="TH SarabunPSK" w:hAnsi="TH SarabunPSK" w:cs="TH SarabunPSK" w:hint="cs"/>
          <w:color w:val="FF0000"/>
          <w:sz w:val="28"/>
          <w:szCs w:val="28"/>
          <w:cs/>
        </w:rPr>
        <w:t>ห้างฯ</w:t>
      </w:r>
      <w:r w:rsidR="00561B75" w:rsidRPr="006A44CD">
        <w:rPr>
          <w:rStyle w:val="fontstyle01"/>
          <w:rFonts w:ascii="TH SarabunPSK" w:hAnsi="TH SarabunPSK" w:cs="TH SarabunPSK" w:hint="cs"/>
          <w:sz w:val="28"/>
          <w:szCs w:val="28"/>
          <w:cs/>
        </w:rPr>
        <w:t xml:space="preserve"> ใ</w:t>
      </w:r>
      <w:r w:rsidR="009E6366" w:rsidRPr="006A44CD">
        <w:rPr>
          <w:rFonts w:ascii="TH SarabunPSK" w:hAnsi="TH SarabunPSK" w:cs="TH SarabunPSK" w:hint="cs"/>
          <w:color w:val="000000"/>
          <w:sz w:val="28"/>
          <w:cs/>
        </w:rPr>
        <w:t>ห้บริการแก่ลูกค้า</w:t>
      </w:r>
    </w:p>
    <w:p w14:paraId="556E8768" w14:textId="77777777" w:rsidR="00561B75" w:rsidRPr="006A44CD" w:rsidRDefault="006D3C9D" w:rsidP="00FF2BD6">
      <w:pPr>
        <w:spacing w:line="228" w:lineRule="auto"/>
        <w:jc w:val="thaiDistribute"/>
        <w:rPr>
          <w:rStyle w:val="fontstyle01"/>
          <w:rFonts w:ascii="TH SarabunPSK" w:hAnsi="TH SarabunPSK" w:cs="TH SarabunPSK"/>
          <w:sz w:val="28"/>
          <w:szCs w:val="28"/>
        </w:rPr>
      </w:pPr>
      <w:r w:rsidRPr="006A44CD">
        <w:rPr>
          <w:rFonts w:ascii="TH SarabunPSK" w:hAnsi="TH SarabunPSK" w:cs="TH SarabunPSK" w:hint="cs"/>
          <w:color w:val="000000"/>
          <w:sz w:val="28"/>
        </w:rPr>
        <w:sym w:font="Wingdings" w:char="F0D8"/>
      </w:r>
      <w:r w:rsidRPr="006A44CD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="009E6366" w:rsidRPr="006A44CD">
        <w:rPr>
          <w:rFonts w:ascii="TH SarabunPSK" w:hAnsi="TH SarabunPSK" w:cs="TH SarabunPSK" w:hint="cs"/>
          <w:color w:val="000000"/>
          <w:spacing w:val="-4"/>
          <w:sz w:val="28"/>
          <w:cs/>
        </w:rPr>
        <w:t>ขั้นตอนที่</w:t>
      </w:r>
      <w:r w:rsidRPr="006A44CD">
        <w:rPr>
          <w:rFonts w:ascii="TH SarabunPSK" w:hAnsi="TH SarabunPSK" w:cs="TH SarabunPSK" w:hint="cs"/>
          <w:color w:val="000000"/>
          <w:spacing w:val="-4"/>
          <w:sz w:val="28"/>
          <w:cs/>
        </w:rPr>
        <w:t xml:space="preserve"> 2</w:t>
      </w:r>
      <w:r w:rsidR="009E6366" w:rsidRPr="006A44CD">
        <w:rPr>
          <w:rFonts w:ascii="TH SarabunPSK" w:hAnsi="TH SarabunPSK" w:cs="TH SarabunPSK" w:hint="cs"/>
          <w:color w:val="000000"/>
          <w:spacing w:val="-4"/>
          <w:sz w:val="28"/>
          <w:cs/>
        </w:rPr>
        <w:t xml:space="preserve"> </w:t>
      </w:r>
      <w:r w:rsidR="009E6366" w:rsidRPr="006A44CD">
        <w:rPr>
          <w:rStyle w:val="fontstyle01"/>
          <w:rFonts w:ascii="TH SarabunPSK" w:hAnsi="TH SarabunPSK" w:cs="TH SarabunPSK" w:hint="cs"/>
          <w:spacing w:val="-4"/>
          <w:sz w:val="28"/>
          <w:szCs w:val="28"/>
          <w:cs/>
        </w:rPr>
        <w:t>ดำเนินการประเมินความเสี่ยง</w:t>
      </w:r>
      <w:r w:rsidR="001243F4" w:rsidRPr="006A44CD">
        <w:rPr>
          <w:rStyle w:val="fontstyle01"/>
          <w:rFonts w:ascii="TH SarabunPSK" w:hAnsi="TH SarabunPSK" w:cs="TH SarabunPSK" w:hint="cs"/>
          <w:spacing w:val="-4"/>
          <w:sz w:val="28"/>
          <w:szCs w:val="28"/>
          <w:cs/>
        </w:rPr>
        <w:t>ด้านการฟอกเงินและการสนับสนุนทางการเงินแก่การก่อการร้าย</w:t>
      </w:r>
      <w:r w:rsidR="001243F4" w:rsidRPr="006A44CD">
        <w:rPr>
          <w:rStyle w:val="fontstyle01"/>
          <w:rFonts w:ascii="TH SarabunPSK" w:hAnsi="TH SarabunPSK" w:cs="TH SarabunPSK" w:hint="cs"/>
          <w:sz w:val="28"/>
          <w:szCs w:val="28"/>
          <w:cs/>
        </w:rPr>
        <w:t>และการแพร่ขยายอาวุธที่มีอานุภาพทำลายล้างสูง</w:t>
      </w:r>
      <w:r w:rsidR="001243F4" w:rsidRPr="006A44CD">
        <w:rPr>
          <w:rFonts w:ascii="TH SarabunPSK" w:hAnsi="TH SarabunPSK" w:cs="TH SarabunPSK" w:hint="cs"/>
          <w:sz w:val="28"/>
          <w:cs/>
        </w:rPr>
        <w:t xml:space="preserve"> สำหรับ</w:t>
      </w:r>
      <w:r w:rsidR="001243F4" w:rsidRPr="006A44CD">
        <w:rPr>
          <w:rStyle w:val="fontstyle01"/>
          <w:rFonts w:ascii="TH SarabunPSK" w:hAnsi="TH SarabunPSK" w:cs="TH SarabunPSK" w:hint="cs"/>
          <w:sz w:val="28"/>
          <w:szCs w:val="28"/>
          <w:cs/>
        </w:rPr>
        <w:t>ผลิตภัณฑ์และบริการ</w:t>
      </w:r>
      <w:r w:rsidR="001243F4" w:rsidRPr="006A44CD">
        <w:rPr>
          <w:rFonts w:ascii="TH SarabunPSK" w:hAnsi="TH SarabunPSK" w:cs="TH SarabunPSK" w:hint="cs"/>
          <w:sz w:val="28"/>
          <w:cs/>
        </w:rPr>
        <w:t>ของ</w:t>
      </w:r>
      <w:r w:rsidR="00561B75" w:rsidRPr="006A44CD">
        <w:rPr>
          <w:rStyle w:val="fontstyle01"/>
          <w:rFonts w:ascii="TH SarabunPSK" w:hAnsi="TH SarabunPSK" w:cs="TH SarabunPSK" w:hint="cs"/>
          <w:color w:val="FF0000"/>
          <w:sz w:val="28"/>
          <w:szCs w:val="28"/>
          <w:cs/>
        </w:rPr>
        <w:t>บริษัท</w:t>
      </w:r>
      <w:r w:rsidR="00561B75" w:rsidRPr="006A44CD">
        <w:rPr>
          <w:rStyle w:val="fontstyle01"/>
          <w:rFonts w:ascii="TH SarabunPSK" w:hAnsi="TH SarabunPSK" w:cs="TH SarabunPSK" w:hint="cs"/>
          <w:color w:val="FF0000"/>
          <w:sz w:val="28"/>
          <w:szCs w:val="28"/>
        </w:rPr>
        <w:t>/</w:t>
      </w:r>
      <w:r w:rsidR="00561B75" w:rsidRPr="006A44CD">
        <w:rPr>
          <w:rStyle w:val="fontstyle01"/>
          <w:rFonts w:ascii="TH SarabunPSK" w:hAnsi="TH SarabunPSK" w:cs="TH SarabunPSK" w:hint="cs"/>
          <w:color w:val="FF0000"/>
          <w:sz w:val="28"/>
          <w:szCs w:val="28"/>
          <w:cs/>
        </w:rPr>
        <w:t>ห้างฯ</w:t>
      </w:r>
      <w:r w:rsidR="00561B75" w:rsidRPr="006A44CD">
        <w:rPr>
          <w:rStyle w:val="fontstyle01"/>
          <w:rFonts w:ascii="TH SarabunPSK" w:hAnsi="TH SarabunPSK" w:cs="TH SarabunPSK" w:hint="cs"/>
          <w:sz w:val="28"/>
          <w:szCs w:val="28"/>
          <w:cs/>
        </w:rPr>
        <w:t xml:space="preserve"> </w:t>
      </w:r>
    </w:p>
    <w:p w14:paraId="0C4D7F7E" w14:textId="77777777" w:rsidR="006D3C9D" w:rsidRPr="006A44CD" w:rsidRDefault="006D3C9D" w:rsidP="00FF2BD6">
      <w:pPr>
        <w:spacing w:line="228" w:lineRule="auto"/>
        <w:jc w:val="thaiDistribute"/>
        <w:rPr>
          <w:rFonts w:ascii="TH SarabunPSK" w:hAnsi="TH SarabunPSK" w:cs="TH SarabunPSK"/>
          <w:sz w:val="28"/>
        </w:rPr>
      </w:pPr>
      <w:r w:rsidRPr="006A44CD">
        <w:rPr>
          <w:rFonts w:ascii="TH SarabunPSK" w:hAnsi="TH SarabunPSK" w:cs="TH SarabunPSK" w:hint="cs"/>
          <w:color w:val="000000"/>
          <w:sz w:val="28"/>
        </w:rPr>
        <w:sym w:font="Wingdings" w:char="F0D8"/>
      </w:r>
      <w:r w:rsidRPr="006A44CD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6A44CD">
        <w:rPr>
          <w:rFonts w:ascii="TH SarabunPSK" w:hAnsi="TH SarabunPSK" w:cs="TH SarabunPSK" w:hint="cs"/>
          <w:spacing w:val="-8"/>
          <w:sz w:val="28"/>
          <w:cs/>
        </w:rPr>
        <w:t>ขั้นตอนที่ 3 กำหนดมาตรการบรรเทาความเสี่ยง</w:t>
      </w:r>
      <w:r w:rsidRPr="006A44CD">
        <w:rPr>
          <w:rStyle w:val="fontstyle01"/>
          <w:rFonts w:ascii="TH SarabunPSK" w:hAnsi="TH SarabunPSK" w:cs="TH SarabunPSK" w:hint="cs"/>
          <w:spacing w:val="-8"/>
          <w:sz w:val="28"/>
          <w:szCs w:val="28"/>
          <w:cs/>
        </w:rPr>
        <w:t>ด้านการฟอกเงินและการสนับสนุนทางการเงินแก่การก่อการร้าย</w:t>
      </w:r>
      <w:r w:rsidRPr="006A44CD">
        <w:rPr>
          <w:rStyle w:val="fontstyle01"/>
          <w:rFonts w:ascii="TH SarabunPSK" w:hAnsi="TH SarabunPSK" w:cs="TH SarabunPSK" w:hint="cs"/>
          <w:sz w:val="28"/>
          <w:szCs w:val="28"/>
          <w:cs/>
        </w:rPr>
        <w:t>และการแพร่ขยายอาวุธที่มีอานุภาพทำลายล้างสูง</w:t>
      </w:r>
      <w:r w:rsidRPr="006A44CD">
        <w:rPr>
          <w:rFonts w:ascii="TH SarabunPSK" w:hAnsi="TH SarabunPSK" w:cs="TH SarabunPSK" w:hint="cs"/>
          <w:sz w:val="28"/>
          <w:cs/>
        </w:rPr>
        <w:t xml:space="preserve"> สำหรับ</w:t>
      </w:r>
      <w:r w:rsidRPr="006A44CD">
        <w:rPr>
          <w:rStyle w:val="fontstyle01"/>
          <w:rFonts w:ascii="TH SarabunPSK" w:hAnsi="TH SarabunPSK" w:cs="TH SarabunPSK" w:hint="cs"/>
          <w:sz w:val="28"/>
          <w:szCs w:val="28"/>
          <w:cs/>
        </w:rPr>
        <w:t>ผลิตภัณฑ์และบริการ</w:t>
      </w:r>
      <w:r w:rsidRPr="006A44CD">
        <w:rPr>
          <w:rFonts w:ascii="TH SarabunPSK" w:hAnsi="TH SarabunPSK" w:cs="TH SarabunPSK" w:hint="cs"/>
          <w:sz w:val="28"/>
          <w:cs/>
        </w:rPr>
        <w:t>ของ</w:t>
      </w:r>
      <w:r w:rsidR="00561B75" w:rsidRPr="006A44CD">
        <w:rPr>
          <w:rStyle w:val="fontstyle01"/>
          <w:rFonts w:ascii="TH SarabunPSK" w:hAnsi="TH SarabunPSK" w:cs="TH SarabunPSK" w:hint="cs"/>
          <w:color w:val="FF0000"/>
          <w:sz w:val="28"/>
          <w:szCs w:val="28"/>
          <w:cs/>
        </w:rPr>
        <w:t>บริษัท</w:t>
      </w:r>
      <w:r w:rsidR="00561B75" w:rsidRPr="006A44CD">
        <w:rPr>
          <w:rStyle w:val="fontstyle01"/>
          <w:rFonts w:ascii="TH SarabunPSK" w:hAnsi="TH SarabunPSK" w:cs="TH SarabunPSK" w:hint="cs"/>
          <w:color w:val="FF0000"/>
          <w:sz w:val="28"/>
          <w:szCs w:val="28"/>
        </w:rPr>
        <w:t>/</w:t>
      </w:r>
      <w:r w:rsidR="00561B75" w:rsidRPr="006A44CD">
        <w:rPr>
          <w:rStyle w:val="fontstyle01"/>
          <w:rFonts w:ascii="TH SarabunPSK" w:hAnsi="TH SarabunPSK" w:cs="TH SarabunPSK" w:hint="cs"/>
          <w:color w:val="FF0000"/>
          <w:sz w:val="28"/>
          <w:szCs w:val="28"/>
          <w:cs/>
        </w:rPr>
        <w:t>ห้างฯ</w:t>
      </w:r>
    </w:p>
    <w:p w14:paraId="1420CF08" w14:textId="77777777" w:rsidR="006D3C9D" w:rsidRPr="006A44CD" w:rsidRDefault="006D3C9D" w:rsidP="00FF2BD6">
      <w:pPr>
        <w:spacing w:line="228" w:lineRule="auto"/>
        <w:jc w:val="thaiDistribute"/>
        <w:rPr>
          <w:rFonts w:ascii="TH SarabunPSK" w:hAnsi="TH SarabunPSK" w:cs="TH SarabunPSK"/>
          <w:sz w:val="28"/>
        </w:rPr>
      </w:pPr>
      <w:r w:rsidRPr="006A44CD">
        <w:rPr>
          <w:rFonts w:ascii="TH SarabunPSK" w:hAnsi="TH SarabunPSK" w:cs="TH SarabunPSK" w:hint="cs"/>
          <w:color w:val="000000"/>
          <w:sz w:val="28"/>
        </w:rPr>
        <w:sym w:font="Wingdings" w:char="F0D8"/>
      </w:r>
      <w:r w:rsidRPr="006A44CD">
        <w:rPr>
          <w:rFonts w:ascii="TH SarabunPSK" w:hAnsi="TH SarabunPSK" w:cs="TH SarabunPSK" w:hint="cs"/>
          <w:color w:val="000000"/>
          <w:sz w:val="28"/>
          <w:cs/>
        </w:rPr>
        <w:t xml:space="preserve"> </w:t>
      </w:r>
      <w:r w:rsidRPr="006A44CD">
        <w:rPr>
          <w:rFonts w:ascii="TH SarabunPSK" w:hAnsi="TH SarabunPSK" w:cs="TH SarabunPSK" w:hint="cs"/>
          <w:sz w:val="28"/>
          <w:cs/>
        </w:rPr>
        <w:t xml:space="preserve">ขั้นตอนที่ 4 </w:t>
      </w:r>
      <w:r w:rsidR="00C44114" w:rsidRPr="006A44CD">
        <w:rPr>
          <w:rFonts w:ascii="TH SarabunPSK" w:hAnsi="TH SarabunPSK" w:cs="TH SarabunPSK" w:hint="cs"/>
          <w:sz w:val="28"/>
          <w:cs/>
        </w:rPr>
        <w:t>ทบทวน</w:t>
      </w:r>
      <w:r w:rsidRPr="006A44CD">
        <w:rPr>
          <w:rFonts w:ascii="TH SarabunPSK" w:hAnsi="TH SarabunPSK" w:cs="TH SarabunPSK" w:hint="cs"/>
          <w:spacing w:val="-2"/>
          <w:sz w:val="28"/>
          <w:cs/>
        </w:rPr>
        <w:t>ความเสี่ยง</w:t>
      </w:r>
      <w:r w:rsidR="00C44114" w:rsidRPr="006A44CD">
        <w:rPr>
          <w:rStyle w:val="fontstyle01"/>
          <w:rFonts w:ascii="TH SarabunPSK" w:hAnsi="TH SarabunPSK" w:cs="TH SarabunPSK" w:hint="cs"/>
          <w:sz w:val="28"/>
          <w:szCs w:val="28"/>
          <w:cs/>
        </w:rPr>
        <w:t>ด้านการฟอกเงินและการสนับสนุนทางการเงินแก่การ</w:t>
      </w:r>
      <w:r w:rsidR="00C44114" w:rsidRPr="006A44CD">
        <w:rPr>
          <w:rStyle w:val="fontstyle01"/>
          <w:rFonts w:ascii="TH SarabunPSK" w:hAnsi="TH SarabunPSK" w:cs="TH SarabunPSK" w:hint="cs"/>
          <w:spacing w:val="-2"/>
          <w:sz w:val="28"/>
          <w:szCs w:val="28"/>
          <w:cs/>
        </w:rPr>
        <w:t>ก่อการร้ายและการแพร่ขยายอาวุธ</w:t>
      </w:r>
      <w:r w:rsidR="00C44114" w:rsidRPr="006A44CD">
        <w:rPr>
          <w:rStyle w:val="fontstyle01"/>
          <w:rFonts w:ascii="TH SarabunPSK" w:hAnsi="TH SarabunPSK" w:cs="TH SarabunPSK" w:hint="cs"/>
          <w:spacing w:val="-2"/>
          <w:sz w:val="28"/>
          <w:szCs w:val="28"/>
          <w:cs/>
        </w:rPr>
        <w:br/>
        <w:t>ที่มีอานุภาพทำลายล้างสูง</w:t>
      </w:r>
      <w:r w:rsidRPr="006A44CD">
        <w:rPr>
          <w:rFonts w:ascii="TH SarabunPSK" w:hAnsi="TH SarabunPSK" w:cs="TH SarabunPSK" w:hint="cs"/>
          <w:spacing w:val="-2"/>
          <w:sz w:val="28"/>
          <w:cs/>
        </w:rPr>
        <w:t>ของผลิตภ</w:t>
      </w:r>
      <w:r w:rsidR="001123B2" w:rsidRPr="006A44CD">
        <w:rPr>
          <w:rFonts w:ascii="TH SarabunPSK" w:hAnsi="TH SarabunPSK" w:cs="TH SarabunPSK" w:hint="cs"/>
          <w:spacing w:val="-2"/>
          <w:sz w:val="28"/>
          <w:cs/>
        </w:rPr>
        <w:t>ัณฑ์</w:t>
      </w:r>
      <w:r w:rsidR="00C44114" w:rsidRPr="006A44CD">
        <w:rPr>
          <w:rFonts w:ascii="TH SarabunPSK" w:hAnsi="TH SarabunPSK" w:cs="TH SarabunPSK" w:hint="cs"/>
          <w:sz w:val="28"/>
          <w:cs/>
        </w:rPr>
        <w:t>หรือ</w:t>
      </w:r>
      <w:r w:rsidR="001123B2" w:rsidRPr="006A44CD">
        <w:rPr>
          <w:rFonts w:ascii="TH SarabunPSK" w:hAnsi="TH SarabunPSK" w:cs="TH SarabunPSK" w:hint="cs"/>
          <w:sz w:val="28"/>
          <w:cs/>
        </w:rPr>
        <w:t>บริการทางการเงินอย่างสม่ำเสมอ โดยเฉพาะเมื่อมีผลิตภัณฑ์ห</w:t>
      </w:r>
      <w:r w:rsidRPr="006A44CD">
        <w:rPr>
          <w:rFonts w:ascii="TH SarabunPSK" w:hAnsi="TH SarabunPSK" w:cs="TH SarabunPSK" w:hint="cs"/>
          <w:sz w:val="28"/>
          <w:cs/>
        </w:rPr>
        <w:t>รือบริการทางการเงินใหม</w:t>
      </w:r>
      <w:r w:rsidR="001123B2" w:rsidRPr="006A44CD">
        <w:rPr>
          <w:rFonts w:ascii="TH SarabunPSK" w:hAnsi="TH SarabunPSK" w:cs="TH SarabunPSK" w:hint="cs"/>
          <w:sz w:val="28"/>
          <w:cs/>
        </w:rPr>
        <w:t>่</w:t>
      </w:r>
    </w:p>
    <w:p w14:paraId="49B3199B" w14:textId="77777777" w:rsidR="00C3269F" w:rsidRPr="006A44CD" w:rsidRDefault="008549BE" w:rsidP="006A44CD">
      <w:pPr>
        <w:spacing w:line="228" w:lineRule="auto"/>
        <w:jc w:val="both"/>
        <w:rPr>
          <w:rFonts w:ascii="TH SarabunPSK" w:hAnsi="TH SarabunPSK" w:cs="TH SarabunPSK"/>
          <w:b/>
          <w:bCs/>
          <w:sz w:val="28"/>
        </w:rPr>
      </w:pPr>
      <w:r w:rsidRPr="006A44CD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2. </w:t>
      </w:r>
      <w:r w:rsidR="00E93523" w:rsidRPr="006A44CD">
        <w:rPr>
          <w:rFonts w:ascii="TH SarabunPSK" w:hAnsi="TH SarabunPSK" w:cs="TH SarabunPSK" w:hint="cs"/>
          <w:b/>
          <w:bCs/>
          <w:sz w:val="28"/>
          <w:u w:val="single"/>
          <w:cs/>
        </w:rPr>
        <w:t>กำหนดปัจจัยที่ใช้ใน</w:t>
      </w:r>
      <w:r w:rsidR="00E93523" w:rsidRPr="006A44CD">
        <w:rPr>
          <w:rStyle w:val="fontstyle01"/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การประเมินความเสี่ยงฯ</w:t>
      </w:r>
      <w:r w:rsidR="00651C6A" w:rsidRPr="006A44CD">
        <w:rPr>
          <w:rStyle w:val="fontstyle01"/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 xml:space="preserve">  </w:t>
      </w:r>
    </w:p>
    <w:p w14:paraId="76EA35E2" w14:textId="77777777" w:rsidR="006A44CD" w:rsidRPr="006A44CD" w:rsidRDefault="0052092C" w:rsidP="006A44CD">
      <w:pPr>
        <w:autoSpaceDE w:val="0"/>
        <w:autoSpaceDN w:val="0"/>
        <w:adjustRightInd w:val="0"/>
        <w:spacing w:line="228" w:lineRule="auto"/>
        <w:ind w:firstLine="993"/>
        <w:jc w:val="thaiDistribute"/>
        <w:rPr>
          <w:rFonts w:ascii="TH SarabunPSK" w:hAnsi="TH SarabunPSK" w:cs="TH SarabunPSK"/>
          <w:sz w:val="28"/>
          <w:cs/>
        </w:rPr>
      </w:pPr>
      <w:r w:rsidRPr="006A44CD">
        <w:rPr>
          <w:rFonts w:ascii="TH SarabunPSK" w:hAnsi="TH SarabunPSK" w:cs="TH SarabunPSK"/>
          <w:spacing w:val="-4"/>
          <w:sz w:val="28"/>
          <w:cs/>
        </w:rPr>
        <w:t>ในการประเมินความเสี่ยง</w:t>
      </w:r>
      <w:r w:rsidRPr="006A44CD">
        <w:rPr>
          <w:rStyle w:val="fontstyle01"/>
          <w:rFonts w:ascii="TH SarabunPSK" w:hAnsi="TH SarabunPSK" w:cs="TH SarabunPSK"/>
          <w:spacing w:val="-4"/>
          <w:sz w:val="28"/>
          <w:szCs w:val="28"/>
          <w:cs/>
        </w:rPr>
        <w:t>ด้านการฟอกเงินและการสนับสนุนทางการเงินแก่การก่อการร้ายและการแพร่ขยายอาวุธ</w:t>
      </w:r>
      <w:r w:rsidR="00D47CF3">
        <w:rPr>
          <w:rStyle w:val="fontstyle01"/>
          <w:rFonts w:ascii="TH SarabunPSK" w:hAnsi="TH SarabunPSK" w:cs="TH SarabunPSK" w:hint="cs"/>
          <w:spacing w:val="-4"/>
          <w:sz w:val="28"/>
          <w:szCs w:val="28"/>
          <w:cs/>
        </w:rPr>
        <w:br/>
      </w:r>
      <w:r w:rsidRPr="006A44CD">
        <w:rPr>
          <w:rStyle w:val="fontstyle01"/>
          <w:rFonts w:ascii="TH SarabunPSK" w:hAnsi="TH SarabunPSK" w:cs="TH SarabunPSK"/>
          <w:spacing w:val="-4"/>
          <w:sz w:val="28"/>
          <w:szCs w:val="28"/>
          <w:cs/>
        </w:rPr>
        <w:t>ที่มีอานุภาพทำลายล้างสูง</w:t>
      </w:r>
      <w:r w:rsidRPr="006A44CD">
        <w:rPr>
          <w:rFonts w:ascii="TH SarabunPSK" w:hAnsi="TH SarabunPSK" w:cs="TH SarabunPSK"/>
          <w:spacing w:val="-4"/>
          <w:sz w:val="28"/>
          <w:cs/>
        </w:rPr>
        <w:t>สำหรับ</w:t>
      </w:r>
      <w:r w:rsidRPr="006A44CD">
        <w:rPr>
          <w:rStyle w:val="fontstyle01"/>
          <w:rFonts w:ascii="TH SarabunPSK" w:hAnsi="TH SarabunPSK" w:cs="TH SarabunPSK"/>
          <w:spacing w:val="-4"/>
          <w:sz w:val="28"/>
          <w:szCs w:val="28"/>
          <w:cs/>
        </w:rPr>
        <w:t>ผลิตภัณฑ์และบริการ</w:t>
      </w:r>
      <w:r w:rsidR="00D47CF3">
        <w:rPr>
          <w:rStyle w:val="fontstyle01"/>
          <w:rFonts w:ascii="TH SarabunPSK" w:hAnsi="TH SarabunPSK" w:cs="TH SarabunPSK" w:hint="cs"/>
          <w:spacing w:val="-4"/>
          <w:sz w:val="28"/>
          <w:szCs w:val="28"/>
          <w:cs/>
        </w:rPr>
        <w:t xml:space="preserve"> มีหลักการพิจารณา</w:t>
      </w:r>
      <w:r w:rsidR="006A44CD" w:rsidRPr="006A44CD">
        <w:rPr>
          <w:rFonts w:ascii="TH SarabunPSK" w:hAnsi="TH SarabunPSK" w:cs="TH SarabunPSK"/>
          <w:sz w:val="28"/>
          <w:cs/>
        </w:rPr>
        <w:t xml:space="preserve"> ดัง</w:t>
      </w:r>
      <w:r w:rsidR="006A44CD">
        <w:rPr>
          <w:rFonts w:ascii="TH SarabunPSK" w:hAnsi="TH SarabunPSK" w:cs="TH SarabunPSK" w:hint="cs"/>
          <w:sz w:val="28"/>
          <w:cs/>
        </w:rPr>
        <w:t>นี้</w:t>
      </w:r>
    </w:p>
    <w:p w14:paraId="1222127F" w14:textId="77777777" w:rsidR="006A44CD" w:rsidRPr="006A44CD" w:rsidRDefault="006A44CD" w:rsidP="006A44CD">
      <w:pPr>
        <w:autoSpaceDE w:val="0"/>
        <w:autoSpaceDN w:val="0"/>
        <w:adjustRightInd w:val="0"/>
        <w:spacing w:line="228" w:lineRule="auto"/>
        <w:ind w:firstLine="993"/>
        <w:jc w:val="thaiDistribute"/>
        <w:rPr>
          <w:rFonts w:ascii="TH SarabunPSK" w:hAnsi="TH SarabunPSK" w:cs="TH SarabunPSK"/>
          <w:sz w:val="28"/>
        </w:rPr>
      </w:pPr>
      <w:r w:rsidRPr="006A44CD">
        <w:rPr>
          <w:rFonts w:ascii="TH SarabunPSK" w:hAnsi="TH SarabunPSK" w:cs="TH SarabunPSK"/>
          <w:sz w:val="28"/>
        </w:rPr>
        <w:t xml:space="preserve">1) </w:t>
      </w:r>
      <w:r w:rsidRPr="006A44CD">
        <w:rPr>
          <w:rFonts w:ascii="TH SarabunPSK" w:hAnsi="TH SarabunPSK" w:cs="TH SarabunPSK"/>
          <w:sz w:val="28"/>
          <w:cs/>
        </w:rPr>
        <w:t>พิจารณาจากลักษณะผลิตภัณฑ์หรือบริการ อย่างน้อยดังต่อไปนี้</w:t>
      </w:r>
    </w:p>
    <w:p w14:paraId="402C3B1F" w14:textId="77777777" w:rsidR="006A44CD" w:rsidRPr="006A44CD" w:rsidRDefault="006A44CD" w:rsidP="006A44CD">
      <w:pPr>
        <w:autoSpaceDE w:val="0"/>
        <w:autoSpaceDN w:val="0"/>
        <w:adjustRightInd w:val="0"/>
        <w:spacing w:line="228" w:lineRule="auto"/>
        <w:ind w:firstLine="993"/>
        <w:jc w:val="thaiDistribute"/>
        <w:rPr>
          <w:rFonts w:ascii="TH SarabunPSK" w:hAnsi="TH SarabunPSK" w:cs="TH SarabunPSK"/>
          <w:sz w:val="28"/>
        </w:rPr>
      </w:pPr>
      <w:r w:rsidRPr="006A44CD">
        <w:rPr>
          <w:rFonts w:ascii="TH SarabunPSK" w:hAnsi="TH SarabunPSK" w:cs="TH SarabunPSK"/>
          <w:spacing w:val="-6"/>
          <w:sz w:val="28"/>
        </w:rPr>
        <w:t xml:space="preserve">    (</w:t>
      </w:r>
      <w:r w:rsidRPr="006A44CD">
        <w:rPr>
          <w:rFonts w:ascii="TH SarabunPSK" w:hAnsi="TH SarabunPSK" w:cs="TH SarabunPSK"/>
          <w:spacing w:val="-6"/>
          <w:sz w:val="28"/>
          <w:cs/>
        </w:rPr>
        <w:t>ก) ผลิตภัณฑ์หรือบริการที่สามารถให้ รับ หรือเปลี่ยนเป็นเงินสดได้ ซึ่งความเสี่ยงจะเพิ่มขึ้นตามจ</w:t>
      </w:r>
      <w:r w:rsidRPr="006A44CD">
        <w:rPr>
          <w:rFonts w:ascii="TH SarabunPSK" w:hAnsi="TH SarabunPSK" w:cs="TH SarabunPSK" w:hint="cs"/>
          <w:spacing w:val="-6"/>
          <w:sz w:val="28"/>
          <w:cs/>
        </w:rPr>
        <w:t>ำ</w:t>
      </w:r>
      <w:r w:rsidRPr="006A44CD">
        <w:rPr>
          <w:rFonts w:ascii="TH SarabunPSK" w:hAnsi="TH SarabunPSK" w:cs="TH SarabunPSK"/>
          <w:spacing w:val="-6"/>
          <w:sz w:val="28"/>
          <w:cs/>
        </w:rPr>
        <w:t>นวนเงินสด</w:t>
      </w:r>
      <w:r>
        <w:rPr>
          <w:rFonts w:ascii="TH SarabunPSK" w:hAnsi="TH SarabunPSK" w:cs="TH SarabunPSK"/>
          <w:spacing w:val="-6"/>
          <w:sz w:val="28"/>
          <w:cs/>
        </w:rPr>
        <w:br/>
      </w:r>
      <w:r w:rsidRPr="006A44CD">
        <w:rPr>
          <w:rFonts w:ascii="TH SarabunPSK" w:hAnsi="TH SarabunPSK" w:cs="TH SarabunPSK"/>
          <w:spacing w:val="-6"/>
          <w:sz w:val="28"/>
          <w:cs/>
        </w:rPr>
        <w:t>ที่ผลิตภัณฑ์ห</w:t>
      </w:r>
      <w:r w:rsidRPr="006A44CD">
        <w:rPr>
          <w:rFonts w:ascii="TH SarabunPSK" w:hAnsi="TH SarabunPSK" w:cs="TH SarabunPSK"/>
          <w:sz w:val="28"/>
          <w:cs/>
        </w:rPr>
        <w:t>รือบริการนั้นสามารถรองรับได้</w:t>
      </w:r>
      <w:r w:rsidRPr="006A44CD">
        <w:rPr>
          <w:rFonts w:ascii="TH SarabunPSK" w:hAnsi="TH SarabunPSK" w:cs="TH SarabunPSK"/>
          <w:sz w:val="28"/>
        </w:rPr>
        <w:t xml:space="preserve"> </w:t>
      </w:r>
    </w:p>
    <w:p w14:paraId="7BE4FBCF" w14:textId="77777777" w:rsidR="006A44CD" w:rsidRPr="006A44CD" w:rsidRDefault="006A44CD" w:rsidP="006A44CD">
      <w:pPr>
        <w:autoSpaceDE w:val="0"/>
        <w:autoSpaceDN w:val="0"/>
        <w:adjustRightInd w:val="0"/>
        <w:spacing w:line="228" w:lineRule="auto"/>
        <w:ind w:firstLine="993"/>
        <w:jc w:val="thaiDistribute"/>
        <w:rPr>
          <w:rFonts w:ascii="TH SarabunPSK" w:hAnsi="TH SarabunPSK" w:cs="TH SarabunPSK"/>
          <w:sz w:val="28"/>
        </w:rPr>
      </w:pPr>
      <w:r w:rsidRPr="006A44CD">
        <w:rPr>
          <w:rFonts w:ascii="TH SarabunPSK" w:hAnsi="TH SarabunPSK" w:cs="TH SarabunPSK"/>
          <w:sz w:val="28"/>
        </w:rPr>
        <w:t xml:space="preserve">   (</w:t>
      </w:r>
      <w:r w:rsidRPr="006A44CD">
        <w:rPr>
          <w:rFonts w:ascii="TH SarabunPSK" w:hAnsi="TH SarabunPSK" w:cs="TH SarabunPSK"/>
          <w:sz w:val="28"/>
          <w:cs/>
        </w:rPr>
        <w:t>ข) ผลิตภัณฑ์หรือบริการที่สามารถโอนหรือเปลี่ยนมือให้แก่บุคคลอื่นได้ ซึ่งความเสี่ยงจะเพิ่มขึ้นตามมูลค่า ความถี่ ความรวดเร็ว หรือความสะดวก ในการโอนหรือเปลี่ยนมือ</w:t>
      </w:r>
      <w:r w:rsidRPr="006A44CD">
        <w:rPr>
          <w:rFonts w:ascii="TH SarabunPSK" w:hAnsi="TH SarabunPSK" w:cs="TH SarabunPSK"/>
          <w:sz w:val="28"/>
        </w:rPr>
        <w:t xml:space="preserve"> </w:t>
      </w:r>
    </w:p>
    <w:p w14:paraId="1A9D3574" w14:textId="77777777" w:rsidR="006A44CD" w:rsidRPr="006A44CD" w:rsidRDefault="006A44CD" w:rsidP="006A44CD">
      <w:pPr>
        <w:autoSpaceDE w:val="0"/>
        <w:autoSpaceDN w:val="0"/>
        <w:adjustRightInd w:val="0"/>
        <w:spacing w:line="228" w:lineRule="auto"/>
        <w:ind w:firstLine="993"/>
        <w:jc w:val="thaiDistribute"/>
        <w:rPr>
          <w:rFonts w:ascii="TH SarabunPSK" w:hAnsi="TH SarabunPSK" w:cs="TH SarabunPSK"/>
          <w:sz w:val="28"/>
        </w:rPr>
      </w:pPr>
      <w:r w:rsidRPr="006A44CD">
        <w:rPr>
          <w:rFonts w:ascii="TH SarabunPSK" w:hAnsi="TH SarabunPSK" w:cs="TH SarabunPSK"/>
          <w:sz w:val="28"/>
        </w:rPr>
        <w:t xml:space="preserve">   (</w:t>
      </w:r>
      <w:r w:rsidRPr="006A44CD">
        <w:rPr>
          <w:rFonts w:ascii="TH SarabunPSK" w:hAnsi="TH SarabunPSK" w:cs="TH SarabunPSK"/>
          <w:sz w:val="28"/>
          <w:cs/>
        </w:rPr>
        <w:t>ค) ผลิตภั</w:t>
      </w:r>
      <w:r>
        <w:rPr>
          <w:rFonts w:ascii="TH SarabunPSK" w:hAnsi="TH SarabunPSK" w:cs="TH SarabunPSK"/>
          <w:sz w:val="28"/>
          <w:cs/>
        </w:rPr>
        <w:t>ณฑ์หรือบริการที่สามารถใช้หรือน</w:t>
      </w:r>
      <w:r>
        <w:rPr>
          <w:rFonts w:ascii="TH SarabunPSK" w:hAnsi="TH SarabunPSK" w:cs="TH SarabunPSK" w:hint="cs"/>
          <w:sz w:val="28"/>
          <w:cs/>
        </w:rPr>
        <w:t>ำ</w:t>
      </w:r>
      <w:r w:rsidRPr="006A44CD">
        <w:rPr>
          <w:rFonts w:ascii="TH SarabunPSK" w:hAnsi="TH SarabunPSK" w:cs="TH SarabunPSK"/>
          <w:sz w:val="28"/>
          <w:cs/>
        </w:rPr>
        <w:t>ไปใช้ได้ในต่างประเทศ ซึ่งความเสี่ยงจะเพิ่มขึ้นหากผลิตภัณฑ์หรือบริการนั้นสามารถใช้ข้ามประเทศได้</w:t>
      </w:r>
      <w:r w:rsidRPr="006A44CD">
        <w:rPr>
          <w:rFonts w:ascii="TH SarabunPSK" w:hAnsi="TH SarabunPSK" w:cs="TH SarabunPSK"/>
          <w:sz w:val="28"/>
        </w:rPr>
        <w:t xml:space="preserve"> </w:t>
      </w:r>
    </w:p>
    <w:p w14:paraId="1C18635B" w14:textId="77777777" w:rsidR="006A44CD" w:rsidRPr="006A44CD" w:rsidRDefault="006A44CD" w:rsidP="006A44CD">
      <w:pPr>
        <w:autoSpaceDE w:val="0"/>
        <w:autoSpaceDN w:val="0"/>
        <w:adjustRightInd w:val="0"/>
        <w:spacing w:line="228" w:lineRule="auto"/>
        <w:ind w:firstLine="993"/>
        <w:jc w:val="thaiDistribute"/>
        <w:rPr>
          <w:rFonts w:ascii="TH SarabunPSK" w:hAnsi="TH SarabunPSK" w:cs="TH SarabunPSK"/>
          <w:sz w:val="28"/>
        </w:rPr>
      </w:pPr>
      <w:r w:rsidRPr="006A44CD">
        <w:rPr>
          <w:rFonts w:ascii="TH SarabunPSK" w:hAnsi="TH SarabunPSK" w:cs="TH SarabunPSK"/>
          <w:sz w:val="28"/>
        </w:rPr>
        <w:t xml:space="preserve">2) </w:t>
      </w:r>
      <w:r w:rsidR="00D47CF3">
        <w:rPr>
          <w:rFonts w:ascii="TH SarabunPSK" w:hAnsi="TH SarabunPSK" w:cs="TH SarabunPSK"/>
          <w:sz w:val="28"/>
          <w:cs/>
        </w:rPr>
        <w:t>พิจารณา</w:t>
      </w:r>
      <w:r w:rsidRPr="006A44CD">
        <w:rPr>
          <w:rFonts w:ascii="TH SarabunPSK" w:hAnsi="TH SarabunPSK" w:cs="TH SarabunPSK"/>
          <w:sz w:val="28"/>
          <w:cs/>
        </w:rPr>
        <w:t>ว่ามี</w:t>
      </w:r>
      <w:r w:rsidR="00D47CF3" w:rsidRPr="006A44CD">
        <w:rPr>
          <w:rFonts w:ascii="TH SarabunPSK" w:hAnsi="TH SarabunPSK" w:cs="TH SarabunPSK"/>
          <w:sz w:val="28"/>
          <w:cs/>
        </w:rPr>
        <w:t>ผลิตภัณฑ์หรือบริการ</w:t>
      </w:r>
      <w:r w:rsidR="00D47CF3">
        <w:rPr>
          <w:rFonts w:ascii="TH SarabunPSK" w:hAnsi="TH SarabunPSK" w:cs="TH SarabunPSK" w:hint="cs"/>
          <w:sz w:val="28"/>
          <w:cs/>
        </w:rPr>
        <w:t>มีลักษณะที่</w:t>
      </w:r>
      <w:r w:rsidRPr="006A44CD">
        <w:rPr>
          <w:rFonts w:ascii="TH SarabunPSK" w:hAnsi="TH SarabunPSK" w:cs="TH SarabunPSK"/>
          <w:sz w:val="28"/>
          <w:cs/>
        </w:rPr>
        <w:t>มีความเสี่ยงสูงหรือ</w:t>
      </w:r>
      <w:r>
        <w:rPr>
          <w:rFonts w:ascii="TH SarabunPSK" w:hAnsi="TH SarabunPSK" w:cs="TH SarabunPSK"/>
          <w:sz w:val="28"/>
          <w:cs/>
        </w:rPr>
        <w:t>ความเสี่ยงต</w:t>
      </w:r>
      <w:r>
        <w:rPr>
          <w:rFonts w:ascii="TH SarabunPSK" w:hAnsi="TH SarabunPSK" w:cs="TH SarabunPSK" w:hint="cs"/>
          <w:sz w:val="28"/>
          <w:cs/>
        </w:rPr>
        <w:t>่ำ</w:t>
      </w:r>
      <w:r w:rsidRPr="006A44CD">
        <w:rPr>
          <w:rFonts w:ascii="TH SarabunPSK" w:hAnsi="TH SarabunPSK" w:cs="TH SarabunPSK"/>
          <w:sz w:val="28"/>
          <w:cs/>
        </w:rPr>
        <w:t xml:space="preserve"> ดังนี้</w:t>
      </w:r>
      <w:r w:rsidRPr="006A44CD">
        <w:rPr>
          <w:rFonts w:ascii="TH SarabunPSK" w:hAnsi="TH SarabunPSK" w:cs="TH SarabunPSK"/>
          <w:sz w:val="28"/>
        </w:rPr>
        <w:t xml:space="preserve"> </w:t>
      </w:r>
    </w:p>
    <w:p w14:paraId="6EA86715" w14:textId="77777777" w:rsidR="00D47CF3" w:rsidRDefault="006A44CD" w:rsidP="00D47CF3">
      <w:pPr>
        <w:autoSpaceDE w:val="0"/>
        <w:autoSpaceDN w:val="0"/>
        <w:adjustRightInd w:val="0"/>
        <w:spacing w:line="228" w:lineRule="auto"/>
        <w:ind w:firstLine="993"/>
        <w:jc w:val="thaiDistribute"/>
        <w:rPr>
          <w:rFonts w:ascii="TH SarabunPSK" w:hAnsi="TH SarabunPSK" w:cs="TH SarabunPSK"/>
          <w:sz w:val="28"/>
          <w:cs/>
        </w:rPr>
      </w:pPr>
      <w:r w:rsidRPr="006A44CD"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/>
          <w:sz w:val="28"/>
        </w:rPr>
        <w:t xml:space="preserve"> </w:t>
      </w:r>
      <w:r w:rsidRPr="006A44CD">
        <w:rPr>
          <w:rFonts w:ascii="TH SarabunPSK" w:hAnsi="TH SarabunPSK" w:cs="TH SarabunPSK"/>
          <w:sz w:val="28"/>
        </w:rPr>
        <w:t>(</w:t>
      </w:r>
      <w:r w:rsidRPr="006A44CD">
        <w:rPr>
          <w:rFonts w:ascii="TH SarabunPSK" w:hAnsi="TH SarabunPSK" w:cs="TH SarabunPSK"/>
          <w:sz w:val="28"/>
          <w:cs/>
        </w:rPr>
        <w:t xml:space="preserve">ก) </w:t>
      </w:r>
      <w:r w:rsidRPr="006A44CD">
        <w:rPr>
          <w:rFonts w:ascii="TH SarabunPSK" w:hAnsi="TH SarabunPSK" w:cs="TH SarabunPSK"/>
          <w:sz w:val="28"/>
          <w:u w:val="single"/>
          <w:cs/>
        </w:rPr>
        <w:t>ผลิตภัณฑ์หรือบริการที่อาจมีความเสี่ยงสูง</w:t>
      </w:r>
      <w:r w:rsidRPr="006A44CD">
        <w:rPr>
          <w:rFonts w:ascii="TH SarabunPSK" w:hAnsi="TH SarabunPSK" w:cs="TH SarabunPSK"/>
          <w:sz w:val="28"/>
          <w:cs/>
        </w:rPr>
        <w:t xml:space="preserve"> ได้แก่</w:t>
      </w:r>
      <w:r w:rsidR="00D47CF3">
        <w:rPr>
          <w:rFonts w:ascii="TH SarabunPSK" w:hAnsi="TH SarabunPSK" w:cs="TH SarabunPSK" w:hint="cs"/>
          <w:sz w:val="28"/>
          <w:cs/>
        </w:rPr>
        <w:t xml:space="preserve"> </w:t>
      </w:r>
      <w:r w:rsidRPr="006A44CD">
        <w:rPr>
          <w:rFonts w:ascii="TH SarabunPSK" w:hAnsi="TH SarabunPSK" w:cs="TH SarabunPSK"/>
          <w:sz w:val="28"/>
          <w:cs/>
        </w:rPr>
        <w:t>ผลิตภัณฑ์หรือบริการที่สามารถ</w:t>
      </w:r>
      <w:r w:rsidRPr="006A44CD">
        <w:rPr>
          <w:rFonts w:ascii="TH SarabunPSK" w:hAnsi="TH SarabunPSK" w:cs="TH SarabunPSK"/>
          <w:sz w:val="28"/>
        </w:rPr>
        <w:t xml:space="preserve"> </w:t>
      </w:r>
      <w:r w:rsidRPr="006A44CD">
        <w:rPr>
          <w:rFonts w:ascii="TH SarabunPSK" w:hAnsi="TH SarabunPSK" w:cs="TH SarabunPSK"/>
          <w:sz w:val="28"/>
          <w:cs/>
        </w:rPr>
        <w:t>ให้ รับ หรือเ</w:t>
      </w:r>
      <w:r w:rsidR="00D47CF3">
        <w:rPr>
          <w:rFonts w:ascii="TH SarabunPSK" w:hAnsi="TH SarabunPSK" w:cs="TH SarabunPSK"/>
          <w:sz w:val="28"/>
          <w:cs/>
        </w:rPr>
        <w:t>ปลี่ยนเป็นเงินสดได้ใน</w:t>
      </w:r>
      <w:r w:rsidR="00D47CF3" w:rsidRPr="00D47CF3">
        <w:rPr>
          <w:rFonts w:ascii="TH SarabunPSK" w:hAnsi="TH SarabunPSK" w:cs="TH SarabunPSK"/>
          <w:sz w:val="28"/>
          <w:cs/>
        </w:rPr>
        <w:t xml:space="preserve">มูลค่าสูง </w:t>
      </w:r>
      <w:r w:rsidR="00D47CF3">
        <w:rPr>
          <w:rFonts w:ascii="TH SarabunPSK" w:hAnsi="TH SarabunPSK" w:cs="TH SarabunPSK" w:hint="cs"/>
          <w:sz w:val="28"/>
          <w:cs/>
        </w:rPr>
        <w:t>โดย</w:t>
      </w:r>
      <w:r w:rsidRPr="006A44CD">
        <w:rPr>
          <w:rFonts w:ascii="TH SarabunPSK" w:hAnsi="TH SarabunPSK" w:cs="TH SarabunPSK"/>
          <w:sz w:val="28"/>
          <w:cs/>
        </w:rPr>
        <w:t>พิจารณามูลค่า</w:t>
      </w:r>
      <w:r w:rsidR="00D47CF3">
        <w:rPr>
          <w:rFonts w:ascii="TH SarabunPSK" w:hAnsi="TH SarabunPSK" w:cs="TH SarabunPSK"/>
          <w:sz w:val="28"/>
          <w:cs/>
        </w:rPr>
        <w:t>สูงจากการท</w:t>
      </w:r>
      <w:r w:rsidR="00D47CF3">
        <w:rPr>
          <w:rFonts w:ascii="TH SarabunPSK" w:hAnsi="TH SarabunPSK" w:cs="TH SarabunPSK" w:hint="cs"/>
          <w:sz w:val="28"/>
          <w:cs/>
        </w:rPr>
        <w:t>ำ</w:t>
      </w:r>
      <w:r w:rsidR="00D47CF3">
        <w:rPr>
          <w:rFonts w:ascii="TH SarabunPSK" w:hAnsi="TH SarabunPSK" w:cs="TH SarabunPSK"/>
          <w:sz w:val="28"/>
          <w:cs/>
        </w:rPr>
        <w:t>ธุรกรรมด้วยเงินสด</w:t>
      </w:r>
      <w:r w:rsidRPr="006A44CD">
        <w:rPr>
          <w:rFonts w:ascii="TH SarabunPSK" w:hAnsi="TH SarabunPSK" w:cs="TH SarabunPSK"/>
          <w:sz w:val="28"/>
          <w:cs/>
        </w:rPr>
        <w:t>ที่มี</w:t>
      </w:r>
      <w:r w:rsidRPr="00D47CF3">
        <w:rPr>
          <w:rFonts w:ascii="TH SarabunPSK" w:hAnsi="TH SarabunPSK" w:cs="TH SarabunPSK"/>
          <w:b/>
          <w:bCs/>
          <w:sz w:val="28"/>
          <w:cs/>
        </w:rPr>
        <w:t>มูลค่าตั้งแต่</w:t>
      </w:r>
      <w:r w:rsidRPr="00D47CF3">
        <w:rPr>
          <w:rFonts w:ascii="TH SarabunPSK" w:hAnsi="TH SarabunPSK" w:cs="TH SarabunPSK"/>
          <w:b/>
          <w:bCs/>
          <w:sz w:val="28"/>
        </w:rPr>
        <w:t xml:space="preserve"> 2,000,000 </w:t>
      </w:r>
      <w:r w:rsidR="00D47CF3" w:rsidRPr="00D47CF3">
        <w:rPr>
          <w:rFonts w:ascii="TH SarabunPSK" w:hAnsi="TH SarabunPSK" w:cs="TH SarabunPSK"/>
          <w:b/>
          <w:bCs/>
          <w:sz w:val="28"/>
          <w:cs/>
        </w:rPr>
        <w:t>บาท</w:t>
      </w:r>
      <w:r w:rsidRPr="00D47CF3">
        <w:rPr>
          <w:rFonts w:ascii="TH SarabunPSK" w:hAnsi="TH SarabunPSK" w:cs="TH SarabunPSK"/>
          <w:b/>
          <w:bCs/>
          <w:sz w:val="28"/>
          <w:cs/>
        </w:rPr>
        <w:t>ขึ้นไป</w:t>
      </w:r>
      <w:r w:rsidR="00D47CF3">
        <w:rPr>
          <w:rFonts w:ascii="TH SarabunPSK" w:hAnsi="TH SarabunPSK" w:cs="TH SarabunPSK" w:hint="cs"/>
          <w:sz w:val="28"/>
          <w:cs/>
        </w:rPr>
        <w:t xml:space="preserve"> (</w:t>
      </w:r>
      <w:r w:rsidRPr="006A44CD">
        <w:rPr>
          <w:rFonts w:ascii="TH SarabunPSK" w:hAnsi="TH SarabunPSK" w:cs="TH SarabunPSK"/>
          <w:sz w:val="28"/>
          <w:cs/>
        </w:rPr>
        <w:t>อ้างอิ</w:t>
      </w:r>
      <w:r w:rsidR="00D47CF3">
        <w:rPr>
          <w:rFonts w:ascii="TH SarabunPSK" w:hAnsi="TH SarabunPSK" w:cs="TH SarabunPSK"/>
          <w:sz w:val="28"/>
          <w:cs/>
        </w:rPr>
        <w:t>งจากเกณฑ์วงเงินในการรายงานการท</w:t>
      </w:r>
      <w:r w:rsidR="00D47CF3">
        <w:rPr>
          <w:rFonts w:ascii="TH SarabunPSK" w:hAnsi="TH SarabunPSK" w:cs="TH SarabunPSK" w:hint="cs"/>
          <w:sz w:val="28"/>
          <w:cs/>
        </w:rPr>
        <w:t>ำ</w:t>
      </w:r>
      <w:r w:rsidRPr="006A44CD">
        <w:rPr>
          <w:rFonts w:ascii="TH SarabunPSK" w:hAnsi="TH SarabunPSK" w:cs="TH SarabunPSK"/>
          <w:sz w:val="28"/>
          <w:cs/>
        </w:rPr>
        <w:t>ธุรก</w:t>
      </w:r>
      <w:r w:rsidR="00D47CF3">
        <w:rPr>
          <w:rFonts w:ascii="TH SarabunPSK" w:hAnsi="TH SarabunPSK" w:cs="TH SarabunPSK"/>
          <w:sz w:val="28"/>
          <w:cs/>
        </w:rPr>
        <w:t>รรมที่ใช้เงินสด</w:t>
      </w:r>
      <w:r w:rsidR="00D47CF3">
        <w:rPr>
          <w:rFonts w:ascii="TH SarabunPSK" w:hAnsi="TH SarabunPSK" w:cs="TH SarabunPSK" w:hint="cs"/>
          <w:sz w:val="28"/>
          <w:cs/>
        </w:rPr>
        <w:t>)</w:t>
      </w:r>
    </w:p>
    <w:p w14:paraId="4D878657" w14:textId="77777777" w:rsidR="006A44CD" w:rsidRDefault="00D47CF3" w:rsidP="006A44CD">
      <w:pPr>
        <w:autoSpaceDE w:val="0"/>
        <w:autoSpaceDN w:val="0"/>
        <w:adjustRightInd w:val="0"/>
        <w:spacing w:line="228" w:lineRule="auto"/>
        <w:ind w:firstLine="99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</w:t>
      </w:r>
      <w:r w:rsidR="006A44CD">
        <w:rPr>
          <w:rFonts w:ascii="TH SarabunPSK" w:hAnsi="TH SarabunPSK" w:cs="TH SarabunPSK"/>
          <w:sz w:val="28"/>
        </w:rPr>
        <w:t xml:space="preserve"> </w:t>
      </w:r>
      <w:r w:rsidR="006A44CD" w:rsidRPr="006A44CD">
        <w:rPr>
          <w:rFonts w:ascii="TH SarabunPSK" w:hAnsi="TH SarabunPSK" w:cs="TH SarabunPSK"/>
          <w:sz w:val="28"/>
        </w:rPr>
        <w:t>(</w:t>
      </w:r>
      <w:r w:rsidR="006A44CD" w:rsidRPr="006A44CD">
        <w:rPr>
          <w:rFonts w:ascii="TH SarabunPSK" w:hAnsi="TH SarabunPSK" w:cs="TH SarabunPSK"/>
          <w:sz w:val="28"/>
          <w:cs/>
        </w:rPr>
        <w:t xml:space="preserve">ข) </w:t>
      </w:r>
      <w:r w:rsidR="006A44CD" w:rsidRPr="00D47CF3">
        <w:rPr>
          <w:rFonts w:ascii="TH SarabunPSK" w:hAnsi="TH SarabunPSK" w:cs="TH SarabunPSK"/>
          <w:sz w:val="28"/>
          <w:u w:val="single"/>
          <w:cs/>
        </w:rPr>
        <w:t>ผลิตภัณฑ์หรือบริการที่มี</w:t>
      </w:r>
      <w:r w:rsidRPr="00D47CF3">
        <w:rPr>
          <w:rFonts w:ascii="TH SarabunPSK" w:hAnsi="TH SarabunPSK" w:cs="TH SarabunPSK"/>
          <w:sz w:val="28"/>
          <w:u w:val="single"/>
          <w:cs/>
        </w:rPr>
        <w:t>ความเสี่ยงต</w:t>
      </w:r>
      <w:r w:rsidRPr="00D47CF3">
        <w:rPr>
          <w:rFonts w:ascii="TH SarabunPSK" w:hAnsi="TH SarabunPSK" w:cs="TH SarabunPSK" w:hint="cs"/>
          <w:sz w:val="28"/>
          <w:u w:val="single"/>
          <w:cs/>
        </w:rPr>
        <w:t>่ำ</w:t>
      </w:r>
      <w:r w:rsidRPr="006A44CD">
        <w:rPr>
          <w:rFonts w:ascii="TH SarabunPSK" w:hAnsi="TH SarabunPSK" w:cs="TH SarabunPSK"/>
          <w:sz w:val="28"/>
          <w:cs/>
        </w:rPr>
        <w:t xml:space="preserve"> </w:t>
      </w:r>
      <w:r w:rsidR="006A44CD" w:rsidRPr="006A44CD">
        <w:rPr>
          <w:rFonts w:ascii="TH SarabunPSK" w:hAnsi="TH SarabunPSK" w:cs="TH SarabunPSK"/>
          <w:sz w:val="28"/>
          <w:cs/>
        </w:rPr>
        <w:t>ได้แก่ ผลิตภัณฑ์หรือบริการทางการเงินที่มีลักษณะ ดังต่อไปนี้</w:t>
      </w:r>
      <w:r w:rsidR="006A44CD" w:rsidRPr="006A44CD">
        <w:rPr>
          <w:rFonts w:ascii="TH SarabunPSK" w:hAnsi="TH SarabunPSK" w:cs="TH SarabunPSK"/>
          <w:sz w:val="28"/>
        </w:rPr>
        <w:t xml:space="preserve"> </w:t>
      </w:r>
    </w:p>
    <w:p w14:paraId="63399F3B" w14:textId="77777777" w:rsidR="006A44CD" w:rsidRDefault="006A44CD" w:rsidP="006A44CD">
      <w:pPr>
        <w:autoSpaceDE w:val="0"/>
        <w:autoSpaceDN w:val="0"/>
        <w:adjustRightInd w:val="0"/>
        <w:spacing w:line="228" w:lineRule="auto"/>
        <w:ind w:firstLine="993"/>
        <w:jc w:val="thaiDistribute"/>
        <w:rPr>
          <w:rFonts w:ascii="TH SarabunPSK" w:hAnsi="TH SarabunPSK" w:cs="TH SarabunPSK"/>
          <w:sz w:val="28"/>
        </w:rPr>
      </w:pPr>
      <w:r w:rsidRPr="00D47CF3">
        <w:rPr>
          <w:rFonts w:ascii="TH SarabunPSK" w:hAnsi="TH SarabunPSK" w:cs="TH SarabunPSK"/>
          <w:spacing w:val="-6"/>
          <w:sz w:val="28"/>
        </w:rPr>
        <w:t xml:space="preserve">    </w:t>
      </w:r>
      <w:r w:rsidR="00D47CF3" w:rsidRPr="00D47CF3">
        <w:rPr>
          <w:rFonts w:ascii="TH SarabunPSK" w:hAnsi="TH SarabunPSK" w:cs="TH SarabunPSK"/>
          <w:spacing w:val="-6"/>
          <w:sz w:val="28"/>
        </w:rPr>
        <w:t xml:space="preserve">  </w:t>
      </w:r>
      <w:r w:rsidR="00D47CF3">
        <w:rPr>
          <w:rFonts w:ascii="TH SarabunPSK" w:hAnsi="TH SarabunPSK" w:cs="TH SarabunPSK"/>
          <w:spacing w:val="-6"/>
          <w:sz w:val="28"/>
        </w:rPr>
        <w:t xml:space="preserve">  </w:t>
      </w:r>
      <w:r w:rsidRPr="00D47CF3">
        <w:rPr>
          <w:rFonts w:ascii="TH SarabunPSK" w:hAnsi="TH SarabunPSK" w:cs="TH SarabunPSK"/>
          <w:spacing w:val="-6"/>
          <w:sz w:val="28"/>
        </w:rPr>
        <w:t>(</w:t>
      </w:r>
      <w:r w:rsidR="00D47CF3" w:rsidRPr="00D47CF3">
        <w:rPr>
          <w:rFonts w:ascii="TH SarabunPSK" w:hAnsi="TH SarabunPSK" w:cs="TH SarabunPSK" w:hint="cs"/>
          <w:spacing w:val="-6"/>
          <w:sz w:val="28"/>
          <w:cs/>
        </w:rPr>
        <w:t>1</w:t>
      </w:r>
      <w:r w:rsidRPr="00D47CF3">
        <w:rPr>
          <w:rFonts w:ascii="TH SarabunPSK" w:hAnsi="TH SarabunPSK" w:cs="TH SarabunPSK"/>
          <w:spacing w:val="-6"/>
          <w:sz w:val="28"/>
          <w:cs/>
        </w:rPr>
        <w:t>) ผลิตภัณฑ์หรือบริการที่ไม่สามารถแลกเปลี่ยนเป็นเงินสดหรือถอนหรือคืนเป็นเงินสดได้ในระยะเวลาอันสั้น หรือแลกเปลี่ยนเป็น</w:t>
      </w:r>
      <w:r w:rsidRPr="006A44CD">
        <w:rPr>
          <w:rFonts w:ascii="TH SarabunPSK" w:hAnsi="TH SarabunPSK" w:cs="TH SarabunPSK"/>
          <w:sz w:val="28"/>
          <w:cs/>
        </w:rPr>
        <w:t>เงินสดหรือถอน</w:t>
      </w:r>
      <w:r w:rsidR="00D47CF3">
        <w:rPr>
          <w:rFonts w:ascii="TH SarabunPSK" w:hAnsi="TH SarabunPSK" w:cs="TH SarabunPSK"/>
          <w:sz w:val="28"/>
          <w:cs/>
        </w:rPr>
        <w:t>หรือคืนเป็นเงินสดได้ในมูลค่าต</w:t>
      </w:r>
      <w:r w:rsidR="00D47CF3">
        <w:rPr>
          <w:rFonts w:ascii="TH SarabunPSK" w:hAnsi="TH SarabunPSK" w:cs="TH SarabunPSK" w:hint="cs"/>
          <w:sz w:val="28"/>
          <w:cs/>
        </w:rPr>
        <w:t>่ำ</w:t>
      </w:r>
    </w:p>
    <w:p w14:paraId="349E7C4A" w14:textId="77777777" w:rsidR="006A44CD" w:rsidRDefault="006A44CD" w:rsidP="006A44CD">
      <w:pPr>
        <w:autoSpaceDE w:val="0"/>
        <w:autoSpaceDN w:val="0"/>
        <w:adjustRightInd w:val="0"/>
        <w:spacing w:line="228" w:lineRule="auto"/>
        <w:ind w:firstLine="993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 xml:space="preserve">    </w:t>
      </w:r>
      <w:r w:rsidR="00D47CF3">
        <w:rPr>
          <w:rFonts w:ascii="TH SarabunPSK" w:hAnsi="TH SarabunPSK" w:cs="TH SarabunPSK"/>
          <w:sz w:val="28"/>
        </w:rPr>
        <w:t xml:space="preserve">  </w:t>
      </w:r>
      <w:r w:rsidRPr="006A44CD">
        <w:rPr>
          <w:rFonts w:ascii="TH SarabunPSK" w:hAnsi="TH SarabunPSK" w:cs="TH SarabunPSK"/>
          <w:sz w:val="28"/>
        </w:rPr>
        <w:t>(</w:t>
      </w:r>
      <w:r w:rsidR="00D47CF3">
        <w:rPr>
          <w:rFonts w:ascii="TH SarabunPSK" w:hAnsi="TH SarabunPSK" w:cs="TH SarabunPSK" w:hint="cs"/>
          <w:sz w:val="28"/>
          <w:cs/>
        </w:rPr>
        <w:t>2</w:t>
      </w:r>
      <w:r w:rsidRPr="006A44CD">
        <w:rPr>
          <w:rFonts w:ascii="TH SarabunPSK" w:hAnsi="TH SarabunPSK" w:cs="TH SarabunPSK"/>
          <w:sz w:val="28"/>
          <w:cs/>
        </w:rPr>
        <w:t>) ผลิตภัณฑ์หรือบริการที่ไม่ใช่บริการข้ามประเทศและไม่เกิดมูลค่าในต่างประเทศหรือเป็นผลิตภัณฑ์</w:t>
      </w:r>
      <w:r w:rsidR="00D47CF3">
        <w:rPr>
          <w:rFonts w:ascii="TH SarabunPSK" w:hAnsi="TH SarabunPSK" w:cs="TH SarabunPSK"/>
          <w:sz w:val="28"/>
          <w:cs/>
        </w:rPr>
        <w:br/>
      </w:r>
      <w:r w:rsidRPr="006A44CD">
        <w:rPr>
          <w:rFonts w:ascii="TH SarabunPSK" w:hAnsi="TH SarabunPSK" w:cs="TH SarabunPSK"/>
          <w:sz w:val="28"/>
          <w:cs/>
        </w:rPr>
        <w:t>หรือบริการข้ามประเทศหรือเกิดมูลค่าในต่างประเทศเฉพาะกรณีที่เ</w:t>
      </w:r>
      <w:r w:rsidR="00D47CF3">
        <w:rPr>
          <w:rFonts w:ascii="TH SarabunPSK" w:hAnsi="TH SarabunPSK" w:cs="TH SarabunPSK"/>
          <w:sz w:val="28"/>
          <w:cs/>
        </w:rPr>
        <w:t>ป็นการช</w:t>
      </w:r>
      <w:r w:rsidR="00D47CF3">
        <w:rPr>
          <w:rFonts w:ascii="TH SarabunPSK" w:hAnsi="TH SarabunPSK" w:cs="TH SarabunPSK" w:hint="cs"/>
          <w:sz w:val="28"/>
          <w:cs/>
        </w:rPr>
        <w:t>ำ</w:t>
      </w:r>
      <w:r w:rsidRPr="006A44CD">
        <w:rPr>
          <w:rFonts w:ascii="TH SarabunPSK" w:hAnsi="TH SarabunPSK" w:cs="TH SarabunPSK"/>
          <w:sz w:val="28"/>
          <w:cs/>
        </w:rPr>
        <w:t>ระหนี้หรือค่</w:t>
      </w:r>
      <w:r w:rsidR="00D47CF3">
        <w:rPr>
          <w:rFonts w:ascii="TH SarabunPSK" w:hAnsi="TH SarabunPSK" w:cs="TH SarabunPSK"/>
          <w:sz w:val="28"/>
          <w:cs/>
        </w:rPr>
        <w:t>าสินค้าหรือบริการที่มีมูลค่าต</w:t>
      </w:r>
      <w:r w:rsidR="00D47CF3">
        <w:rPr>
          <w:rFonts w:ascii="TH SarabunPSK" w:hAnsi="TH SarabunPSK" w:cs="TH SarabunPSK" w:hint="cs"/>
          <w:sz w:val="28"/>
          <w:cs/>
        </w:rPr>
        <w:t>่ำ</w:t>
      </w:r>
    </w:p>
    <w:p w14:paraId="3F130544" w14:textId="77777777" w:rsidR="006A44CD" w:rsidRDefault="006A44CD" w:rsidP="006A44CD">
      <w:pPr>
        <w:autoSpaceDE w:val="0"/>
        <w:autoSpaceDN w:val="0"/>
        <w:adjustRightInd w:val="0"/>
        <w:spacing w:line="228" w:lineRule="auto"/>
        <w:ind w:firstLine="993"/>
        <w:jc w:val="thaiDistribute"/>
        <w:rPr>
          <w:rFonts w:ascii="TH SarabunPSK" w:hAnsi="TH SarabunPSK" w:cs="TH SarabunPSK"/>
          <w:sz w:val="28"/>
        </w:rPr>
      </w:pPr>
      <w:r w:rsidRPr="00D47CF3">
        <w:rPr>
          <w:rFonts w:ascii="TH SarabunPSK" w:hAnsi="TH SarabunPSK" w:cs="TH SarabunPSK"/>
          <w:spacing w:val="-6"/>
          <w:sz w:val="28"/>
        </w:rPr>
        <w:t xml:space="preserve">   </w:t>
      </w:r>
      <w:r w:rsidR="00D47CF3" w:rsidRPr="00D47CF3">
        <w:rPr>
          <w:rFonts w:ascii="TH SarabunPSK" w:hAnsi="TH SarabunPSK" w:cs="TH SarabunPSK"/>
          <w:spacing w:val="-6"/>
          <w:sz w:val="28"/>
        </w:rPr>
        <w:t xml:space="preserve">   </w:t>
      </w:r>
      <w:r w:rsidRPr="00D47CF3">
        <w:rPr>
          <w:rFonts w:ascii="TH SarabunPSK" w:hAnsi="TH SarabunPSK" w:cs="TH SarabunPSK"/>
          <w:spacing w:val="-6"/>
          <w:sz w:val="28"/>
        </w:rPr>
        <w:t>(</w:t>
      </w:r>
      <w:r w:rsidR="00D47CF3" w:rsidRPr="00D47CF3">
        <w:rPr>
          <w:rFonts w:ascii="TH SarabunPSK" w:hAnsi="TH SarabunPSK" w:cs="TH SarabunPSK" w:hint="cs"/>
          <w:spacing w:val="-6"/>
          <w:sz w:val="28"/>
          <w:cs/>
        </w:rPr>
        <w:t>3</w:t>
      </w:r>
      <w:r w:rsidRPr="00D47CF3">
        <w:rPr>
          <w:rFonts w:ascii="TH SarabunPSK" w:hAnsi="TH SarabunPSK" w:cs="TH SarabunPSK"/>
          <w:spacing w:val="-6"/>
          <w:sz w:val="28"/>
          <w:cs/>
        </w:rPr>
        <w:t>) ผลิตภัณฑ์หรือบริการที</w:t>
      </w:r>
      <w:r w:rsidR="00D47CF3" w:rsidRPr="00D47CF3">
        <w:rPr>
          <w:rFonts w:ascii="TH SarabunPSK" w:hAnsi="TH SarabunPSK" w:cs="TH SarabunPSK"/>
          <w:spacing w:val="-6"/>
          <w:sz w:val="28"/>
          <w:cs/>
        </w:rPr>
        <w:t>่ไม่สามารถสะสมมูลค่าเงินได้ในจ</w:t>
      </w:r>
      <w:r w:rsidR="00D47CF3" w:rsidRPr="00D47CF3">
        <w:rPr>
          <w:rFonts w:ascii="TH SarabunPSK" w:hAnsi="TH SarabunPSK" w:cs="TH SarabunPSK" w:hint="cs"/>
          <w:spacing w:val="-6"/>
          <w:sz w:val="28"/>
          <w:cs/>
        </w:rPr>
        <w:t>ำ</w:t>
      </w:r>
      <w:r w:rsidR="00D47CF3" w:rsidRPr="00D47CF3">
        <w:rPr>
          <w:rFonts w:ascii="TH SarabunPSK" w:hAnsi="TH SarabunPSK" w:cs="TH SarabunPSK"/>
          <w:spacing w:val="-6"/>
          <w:sz w:val="28"/>
          <w:cs/>
        </w:rPr>
        <w:t>นวนมาก</w:t>
      </w:r>
      <w:r w:rsidRPr="00D47CF3">
        <w:rPr>
          <w:rFonts w:ascii="TH SarabunPSK" w:hAnsi="TH SarabunPSK" w:cs="TH SarabunPSK"/>
          <w:spacing w:val="-6"/>
          <w:sz w:val="28"/>
          <w:cs/>
        </w:rPr>
        <w:t>และไม่สามารถโอนมูลค่าให้แก่ผู้อื่นได้</w:t>
      </w:r>
      <w:r w:rsidR="00D47CF3">
        <w:rPr>
          <w:rFonts w:ascii="TH SarabunPSK" w:hAnsi="TH SarabunPSK" w:cs="TH SarabunPSK" w:hint="cs"/>
          <w:spacing w:val="-6"/>
          <w:sz w:val="28"/>
          <w:cs/>
        </w:rPr>
        <w:br/>
      </w:r>
      <w:r w:rsidRPr="00D47CF3">
        <w:rPr>
          <w:rFonts w:ascii="TH SarabunPSK" w:hAnsi="TH SarabunPSK" w:cs="TH SarabunPSK"/>
          <w:spacing w:val="-6"/>
          <w:sz w:val="28"/>
          <w:cs/>
        </w:rPr>
        <w:t>หรือโอนได้ในมูลค่า</w:t>
      </w:r>
      <w:r w:rsidRPr="006A44CD">
        <w:rPr>
          <w:rFonts w:ascii="TH SarabunPSK" w:hAnsi="TH SarabunPSK" w:cs="TH SarabunPSK"/>
          <w:sz w:val="28"/>
          <w:cs/>
        </w:rPr>
        <w:t>ต</w:t>
      </w:r>
      <w:r w:rsidR="00D47CF3">
        <w:rPr>
          <w:rFonts w:ascii="TH SarabunPSK" w:hAnsi="TH SarabunPSK" w:cs="TH SarabunPSK" w:hint="cs"/>
          <w:sz w:val="28"/>
          <w:cs/>
        </w:rPr>
        <w:t>่ำ</w:t>
      </w:r>
    </w:p>
    <w:p w14:paraId="57BDC822" w14:textId="77777777" w:rsidR="00800564" w:rsidRPr="006A44CD" w:rsidRDefault="006A44CD" w:rsidP="006A44CD">
      <w:pPr>
        <w:autoSpaceDE w:val="0"/>
        <w:autoSpaceDN w:val="0"/>
        <w:adjustRightInd w:val="0"/>
        <w:spacing w:line="228" w:lineRule="auto"/>
        <w:ind w:firstLine="993"/>
        <w:jc w:val="thaiDistribute"/>
        <w:rPr>
          <w:rFonts w:ascii="TH SarabunPSK" w:hAnsi="TH SarabunPSK" w:cs="TH SarabunPSK"/>
          <w:sz w:val="28"/>
        </w:rPr>
      </w:pPr>
      <w:r w:rsidRPr="00D47CF3">
        <w:rPr>
          <w:rFonts w:ascii="TH SarabunPSK" w:hAnsi="TH SarabunPSK" w:cs="TH SarabunPSK" w:hint="cs"/>
          <w:spacing w:val="-8"/>
          <w:sz w:val="28"/>
          <w:cs/>
        </w:rPr>
        <w:t xml:space="preserve">   </w:t>
      </w:r>
      <w:r w:rsidR="00D47CF3" w:rsidRPr="00D47CF3">
        <w:rPr>
          <w:rFonts w:ascii="TH SarabunPSK" w:hAnsi="TH SarabunPSK" w:cs="TH SarabunPSK" w:hint="cs"/>
          <w:spacing w:val="-8"/>
          <w:sz w:val="28"/>
          <w:cs/>
        </w:rPr>
        <w:t xml:space="preserve">  </w:t>
      </w:r>
      <w:r w:rsidRPr="00D47CF3">
        <w:rPr>
          <w:rFonts w:ascii="TH SarabunPSK" w:hAnsi="TH SarabunPSK" w:cs="TH SarabunPSK"/>
          <w:spacing w:val="-8"/>
          <w:sz w:val="28"/>
          <w:cs/>
        </w:rPr>
        <w:t>ทั้</w:t>
      </w:r>
      <w:r w:rsidR="00D47CF3" w:rsidRPr="00D47CF3">
        <w:rPr>
          <w:rFonts w:ascii="TH SarabunPSK" w:hAnsi="TH SarabunPSK" w:cs="TH SarabunPSK"/>
          <w:spacing w:val="-8"/>
          <w:sz w:val="28"/>
          <w:cs/>
        </w:rPr>
        <w:t>งนี้ มูลค่าในการท</w:t>
      </w:r>
      <w:r w:rsidR="00D47CF3" w:rsidRPr="00D47CF3">
        <w:rPr>
          <w:rFonts w:ascii="TH SarabunPSK" w:hAnsi="TH SarabunPSK" w:cs="TH SarabunPSK" w:hint="cs"/>
          <w:spacing w:val="-8"/>
          <w:sz w:val="28"/>
          <w:cs/>
        </w:rPr>
        <w:t>ำ</w:t>
      </w:r>
      <w:r w:rsidR="00D47CF3" w:rsidRPr="00D47CF3">
        <w:rPr>
          <w:rFonts w:ascii="TH SarabunPSK" w:hAnsi="TH SarabunPSK" w:cs="TH SarabunPSK"/>
          <w:spacing w:val="-8"/>
          <w:sz w:val="28"/>
          <w:cs/>
        </w:rPr>
        <w:t>ธุรกรรมตาม (</w:t>
      </w:r>
      <w:r w:rsidR="00D47CF3" w:rsidRPr="00D47CF3">
        <w:rPr>
          <w:rFonts w:ascii="TH SarabunPSK" w:hAnsi="TH SarabunPSK" w:cs="TH SarabunPSK" w:hint="cs"/>
          <w:spacing w:val="-8"/>
          <w:sz w:val="28"/>
          <w:cs/>
        </w:rPr>
        <w:t>1</w:t>
      </w:r>
      <w:r w:rsidR="00D47CF3" w:rsidRPr="00D47CF3">
        <w:rPr>
          <w:rFonts w:ascii="TH SarabunPSK" w:hAnsi="TH SarabunPSK" w:cs="TH SarabunPSK"/>
          <w:spacing w:val="-8"/>
          <w:sz w:val="28"/>
          <w:cs/>
        </w:rPr>
        <w:t>) (</w:t>
      </w:r>
      <w:r w:rsidR="00D47CF3" w:rsidRPr="00D47CF3">
        <w:rPr>
          <w:rFonts w:ascii="TH SarabunPSK" w:hAnsi="TH SarabunPSK" w:cs="TH SarabunPSK" w:hint="cs"/>
          <w:spacing w:val="-8"/>
          <w:sz w:val="28"/>
          <w:cs/>
        </w:rPr>
        <w:t>2</w:t>
      </w:r>
      <w:r w:rsidR="00D47CF3" w:rsidRPr="00D47CF3">
        <w:rPr>
          <w:rFonts w:ascii="TH SarabunPSK" w:hAnsi="TH SarabunPSK" w:cs="TH SarabunPSK"/>
          <w:spacing w:val="-8"/>
          <w:sz w:val="28"/>
          <w:cs/>
        </w:rPr>
        <w:t xml:space="preserve">) และ </w:t>
      </w:r>
      <w:r w:rsidR="00D47CF3" w:rsidRPr="00D47CF3">
        <w:rPr>
          <w:rFonts w:ascii="TH SarabunPSK" w:hAnsi="TH SarabunPSK" w:cs="TH SarabunPSK" w:hint="cs"/>
          <w:spacing w:val="-8"/>
          <w:sz w:val="28"/>
          <w:cs/>
        </w:rPr>
        <w:t>(3</w:t>
      </w:r>
      <w:r w:rsidRPr="00D47CF3">
        <w:rPr>
          <w:rFonts w:ascii="TH SarabunPSK" w:hAnsi="TH SarabunPSK" w:cs="TH SarabunPSK"/>
          <w:spacing w:val="-8"/>
          <w:sz w:val="28"/>
          <w:cs/>
        </w:rPr>
        <w:t>) เมื่อรวมกันแล้วต้อง</w:t>
      </w:r>
      <w:r w:rsidRPr="00D47CF3">
        <w:rPr>
          <w:rFonts w:ascii="TH SarabunPSK" w:hAnsi="TH SarabunPSK" w:cs="TH SarabunPSK"/>
          <w:b/>
          <w:bCs/>
          <w:spacing w:val="-8"/>
          <w:sz w:val="28"/>
          <w:cs/>
        </w:rPr>
        <w:t>ไม่เกิน</w:t>
      </w:r>
      <w:r w:rsidRPr="00D47CF3">
        <w:rPr>
          <w:rFonts w:ascii="TH SarabunPSK" w:hAnsi="TH SarabunPSK" w:cs="TH SarabunPSK"/>
          <w:b/>
          <w:bCs/>
          <w:spacing w:val="-8"/>
          <w:sz w:val="28"/>
        </w:rPr>
        <w:t xml:space="preserve"> 50,000 </w:t>
      </w:r>
      <w:r w:rsidRPr="00D47CF3">
        <w:rPr>
          <w:rFonts w:ascii="TH SarabunPSK" w:hAnsi="TH SarabunPSK" w:cs="TH SarabunPSK"/>
          <w:b/>
          <w:bCs/>
          <w:spacing w:val="-8"/>
          <w:sz w:val="28"/>
          <w:cs/>
        </w:rPr>
        <w:t>บาทต่อเดือน</w:t>
      </w:r>
      <w:r w:rsidR="00D47CF3" w:rsidRPr="00D47CF3">
        <w:rPr>
          <w:rFonts w:ascii="TH SarabunPSK" w:hAnsi="TH SarabunPSK" w:cs="TH SarabunPSK"/>
          <w:spacing w:val="-8"/>
          <w:sz w:val="28"/>
          <w:cs/>
        </w:rPr>
        <w:t xml:space="preserve"> </w:t>
      </w:r>
      <w:r w:rsidR="00D47CF3" w:rsidRPr="00D47CF3">
        <w:rPr>
          <w:rFonts w:ascii="TH SarabunPSK" w:hAnsi="TH SarabunPSK" w:cs="TH SarabunPSK" w:hint="cs"/>
          <w:spacing w:val="-8"/>
          <w:sz w:val="28"/>
          <w:cs/>
        </w:rPr>
        <w:t>ก</w:t>
      </w:r>
      <w:r w:rsidR="00D47CF3" w:rsidRPr="00D47CF3">
        <w:rPr>
          <w:rFonts w:ascii="TH SarabunPSK" w:hAnsi="TH SarabunPSK" w:cs="TH SarabunPSK"/>
          <w:spacing w:val="-8"/>
          <w:sz w:val="28"/>
          <w:cs/>
        </w:rPr>
        <w:t xml:space="preserve">ล่าวคือ </w:t>
      </w:r>
      <w:r w:rsidR="004016D9">
        <w:rPr>
          <w:rFonts w:ascii="TH SarabunPSK" w:hAnsi="TH SarabunPSK" w:cs="TH SarabunPSK" w:hint="cs"/>
          <w:spacing w:val="-8"/>
          <w:sz w:val="28"/>
          <w:cs/>
        </w:rPr>
        <w:br/>
      </w:r>
      <w:r w:rsidR="00D47CF3" w:rsidRPr="00D47CF3">
        <w:rPr>
          <w:rFonts w:ascii="TH SarabunPSK" w:hAnsi="TH SarabunPSK" w:cs="TH SarabunPSK"/>
          <w:spacing w:val="-6"/>
          <w:sz w:val="28"/>
          <w:cs/>
        </w:rPr>
        <w:t>โดยการพิจารณามูลค่าของการท</w:t>
      </w:r>
      <w:r w:rsidR="00D47CF3" w:rsidRPr="00D47CF3">
        <w:rPr>
          <w:rFonts w:ascii="TH SarabunPSK" w:hAnsi="TH SarabunPSK" w:cs="TH SarabunPSK" w:hint="cs"/>
          <w:spacing w:val="-6"/>
          <w:sz w:val="28"/>
          <w:cs/>
        </w:rPr>
        <w:t>ำ</w:t>
      </w:r>
      <w:r w:rsidRPr="00D47CF3">
        <w:rPr>
          <w:rFonts w:ascii="TH SarabunPSK" w:hAnsi="TH SarabunPSK" w:cs="TH SarabunPSK"/>
          <w:spacing w:val="-6"/>
          <w:sz w:val="28"/>
          <w:cs/>
        </w:rPr>
        <w:t>ธุรกรรมให้นับรวมทั้งขาเข้าและขาออก เช่น ไม่ว่าจะเป็นการรับหรือให้เงินสด รวมถึงการรับโอนหรือโอนเงินหรือทรัพย์สิน</w:t>
      </w:r>
      <w:r w:rsidR="00800564" w:rsidRPr="006A44CD">
        <w:rPr>
          <w:rFonts w:ascii="TH SarabunPSK" w:hAnsi="TH SarabunPSK" w:cs="TH SarabunPSK"/>
          <w:sz w:val="28"/>
        </w:rPr>
        <w:t xml:space="preserve"> </w:t>
      </w:r>
    </w:p>
    <w:p w14:paraId="26B3B6AA" w14:textId="77777777" w:rsidR="00800564" w:rsidRDefault="00800564" w:rsidP="00800564">
      <w:pPr>
        <w:tabs>
          <w:tab w:val="left" w:pos="1134"/>
        </w:tabs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14:paraId="57736A54" w14:textId="77777777" w:rsidR="00D47CF3" w:rsidRPr="00D47CF3" w:rsidRDefault="00D47CF3" w:rsidP="00800564">
      <w:pPr>
        <w:tabs>
          <w:tab w:val="left" w:pos="1134"/>
        </w:tabs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14:paraId="01C2F8CD" w14:textId="77777777" w:rsidR="00D84210" w:rsidRDefault="00D84210" w:rsidP="00800564">
      <w:pPr>
        <w:tabs>
          <w:tab w:val="left" w:pos="1134"/>
        </w:tabs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14:paraId="2FCF939C" w14:textId="77777777" w:rsidR="00D47CF3" w:rsidRDefault="00D47CF3" w:rsidP="00800564">
      <w:pPr>
        <w:tabs>
          <w:tab w:val="left" w:pos="1134"/>
        </w:tabs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14:paraId="495E97EC" w14:textId="77777777" w:rsidR="00D47CF3" w:rsidRDefault="00D47CF3" w:rsidP="00800564">
      <w:pPr>
        <w:tabs>
          <w:tab w:val="left" w:pos="1134"/>
        </w:tabs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14:paraId="4CF717D1" w14:textId="77777777" w:rsidR="00D84210" w:rsidRDefault="00D84210" w:rsidP="00800564">
      <w:pPr>
        <w:tabs>
          <w:tab w:val="left" w:pos="1134"/>
        </w:tabs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14:paraId="10E3F133" w14:textId="77777777" w:rsidR="006A1EB0" w:rsidRDefault="006A1EB0" w:rsidP="00800564">
      <w:pPr>
        <w:tabs>
          <w:tab w:val="left" w:pos="1134"/>
        </w:tabs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14:paraId="13A8FB43" w14:textId="77777777" w:rsidR="006A1EB0" w:rsidRDefault="006A1EB0" w:rsidP="00800564">
      <w:pPr>
        <w:tabs>
          <w:tab w:val="left" w:pos="1134"/>
        </w:tabs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14:paraId="54BBE2A0" w14:textId="77777777" w:rsidR="006A1EB0" w:rsidRDefault="006A1EB0" w:rsidP="00800564">
      <w:pPr>
        <w:tabs>
          <w:tab w:val="left" w:pos="1134"/>
        </w:tabs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14:paraId="46F1F130" w14:textId="77777777" w:rsidR="006A1EB0" w:rsidRDefault="006A1EB0" w:rsidP="00800564">
      <w:pPr>
        <w:tabs>
          <w:tab w:val="left" w:pos="1134"/>
        </w:tabs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14:paraId="4ABE88D7" w14:textId="77777777" w:rsidR="006A1EB0" w:rsidRDefault="006A1EB0" w:rsidP="00800564">
      <w:pPr>
        <w:tabs>
          <w:tab w:val="left" w:pos="1134"/>
        </w:tabs>
        <w:spacing w:line="240" w:lineRule="auto"/>
        <w:jc w:val="thaiDistribute"/>
        <w:rPr>
          <w:rFonts w:ascii="TH SarabunPSK" w:hAnsi="TH SarabunPSK" w:cs="TH SarabunPSK"/>
          <w:sz w:val="28"/>
        </w:rPr>
      </w:pPr>
    </w:p>
    <w:p w14:paraId="0A94881C" w14:textId="77777777" w:rsidR="006A1EB0" w:rsidRDefault="006A1EB0" w:rsidP="00800564">
      <w:pPr>
        <w:tabs>
          <w:tab w:val="left" w:pos="1134"/>
        </w:tabs>
        <w:spacing w:line="240" w:lineRule="auto"/>
        <w:jc w:val="thaiDistribute"/>
        <w:rPr>
          <w:rFonts w:ascii="TH SarabunPSK" w:hAnsi="TH SarabunPSK" w:cs="TH SarabunPSK" w:hint="cs"/>
          <w:sz w:val="28"/>
        </w:rPr>
      </w:pPr>
    </w:p>
    <w:p w14:paraId="3E599A06" w14:textId="77777777" w:rsidR="00800564" w:rsidRDefault="00AB6560" w:rsidP="00800564">
      <w:pPr>
        <w:spacing w:line="228" w:lineRule="auto"/>
        <w:rPr>
          <w:rStyle w:val="fontstyle01"/>
          <w:rFonts w:ascii="TH SarabunPSK" w:hAnsi="TH SarabunPSK" w:cs="TH SarabunPSK"/>
          <w:b/>
          <w:bCs/>
          <w:sz w:val="28"/>
          <w:szCs w:val="28"/>
          <w:u w:val="single"/>
        </w:rPr>
      </w:pPr>
      <w:r w:rsidRPr="00812169">
        <w:rPr>
          <w:rFonts w:ascii="TH SarabunPSK" w:hAnsi="TH SarabunPSK" w:cs="TH SarabunPSK" w:hint="cs"/>
          <w:b/>
          <w:bCs/>
          <w:sz w:val="28"/>
          <w:u w:val="single"/>
        </w:rPr>
        <w:lastRenderedPageBreak/>
        <w:t>3</w:t>
      </w:r>
      <w:r w:rsidRPr="00812169">
        <w:rPr>
          <w:rFonts w:ascii="TH SarabunPSK" w:hAnsi="TH SarabunPSK" w:cs="TH SarabunPSK" w:hint="cs"/>
          <w:b/>
          <w:bCs/>
          <w:sz w:val="28"/>
          <w:u w:val="single"/>
          <w:cs/>
        </w:rPr>
        <w:t xml:space="preserve">. </w:t>
      </w:r>
      <w:r w:rsidRPr="00812169">
        <w:rPr>
          <w:rStyle w:val="fontstyle01"/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การประเมินความเสี่ยง</w:t>
      </w:r>
      <w:r w:rsidR="00812169">
        <w:rPr>
          <w:rStyle w:val="fontstyle01"/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เกี่ยวกับ</w:t>
      </w:r>
      <w:r w:rsidRPr="00812169">
        <w:rPr>
          <w:rStyle w:val="fontstyle01"/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ผลิตภัณฑ์</w:t>
      </w:r>
      <w:r w:rsidR="00800564">
        <w:rPr>
          <w:rStyle w:val="fontstyle01"/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/</w:t>
      </w:r>
      <w:r w:rsidRPr="00812169">
        <w:rPr>
          <w:rStyle w:val="fontstyle01"/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บริการ</w:t>
      </w:r>
      <w:r w:rsidR="00812169">
        <w:rPr>
          <w:rStyle w:val="fontstyle01"/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 xml:space="preserve"> </w:t>
      </w:r>
    </w:p>
    <w:p w14:paraId="0E769DA4" w14:textId="77777777" w:rsidR="00527A80" w:rsidRPr="00527A80" w:rsidRDefault="000F50F4" w:rsidP="00527A80">
      <w:pPr>
        <w:spacing w:line="228" w:lineRule="auto"/>
        <w:ind w:right="-897"/>
        <w:rPr>
          <w:rFonts w:ascii="TH SarabunPSK" w:hAnsi="TH SarabunPSK" w:cs="TH SarabunPSK"/>
          <w:sz w:val="28"/>
          <w:cs/>
        </w:rPr>
      </w:pPr>
      <w:r w:rsidRPr="00527A80">
        <w:rPr>
          <w:rStyle w:val="fontstyle01"/>
          <w:rFonts w:ascii="TH SarabunPSK" w:hAnsi="TH SarabunPSK" w:cs="TH SarabunPSK" w:hint="cs"/>
          <w:color w:val="FF0000"/>
          <w:sz w:val="28"/>
          <w:szCs w:val="28"/>
          <w:cs/>
        </w:rPr>
        <w:t xml:space="preserve">    </w:t>
      </w:r>
      <w:r w:rsidR="00561B75" w:rsidRPr="00527A80">
        <w:rPr>
          <w:rStyle w:val="fontstyle01"/>
          <w:rFonts w:ascii="TH SarabunPSK" w:hAnsi="TH SarabunPSK" w:cs="TH SarabunPSK" w:hint="cs"/>
          <w:color w:val="FF0000"/>
          <w:sz w:val="28"/>
          <w:szCs w:val="28"/>
          <w:cs/>
        </w:rPr>
        <w:t>บริษัท</w:t>
      </w:r>
      <w:r w:rsidR="00561B75" w:rsidRPr="00527A80">
        <w:rPr>
          <w:rStyle w:val="fontstyle01"/>
          <w:rFonts w:ascii="TH SarabunPSK" w:hAnsi="TH SarabunPSK" w:cs="TH SarabunPSK" w:hint="cs"/>
          <w:color w:val="FF0000"/>
          <w:sz w:val="28"/>
          <w:szCs w:val="28"/>
        </w:rPr>
        <w:t>/</w:t>
      </w:r>
      <w:r w:rsidR="00561B75" w:rsidRPr="00527A80">
        <w:rPr>
          <w:rStyle w:val="fontstyle01"/>
          <w:rFonts w:ascii="TH SarabunPSK" w:hAnsi="TH SarabunPSK" w:cs="TH SarabunPSK" w:hint="cs"/>
          <w:color w:val="FF0000"/>
          <w:sz w:val="28"/>
          <w:szCs w:val="28"/>
          <w:cs/>
        </w:rPr>
        <w:t>ห้างฯ</w:t>
      </w:r>
      <w:r w:rsidR="00561B75" w:rsidRPr="00527A80">
        <w:rPr>
          <w:rStyle w:val="fontstyle01"/>
          <w:rFonts w:ascii="TH SarabunPSK" w:hAnsi="TH SarabunPSK" w:cs="TH SarabunPSK" w:hint="cs"/>
          <w:sz w:val="28"/>
          <w:szCs w:val="28"/>
          <w:cs/>
        </w:rPr>
        <w:t xml:space="preserve"> </w:t>
      </w:r>
      <w:r w:rsidR="00C34F74" w:rsidRPr="00527A80">
        <w:rPr>
          <w:rFonts w:ascii="TH SarabunPSK" w:hAnsi="TH SarabunPSK" w:cs="TH SarabunPSK" w:hint="cs"/>
          <w:color w:val="000000"/>
          <w:sz w:val="28"/>
          <w:cs/>
        </w:rPr>
        <w:t>มี</w:t>
      </w:r>
      <w:r w:rsidR="00AB6560" w:rsidRPr="00527A80">
        <w:rPr>
          <w:rFonts w:ascii="TH SarabunPSK" w:hAnsi="TH SarabunPSK" w:cs="TH SarabunPSK" w:hint="cs"/>
          <w:color w:val="000000"/>
          <w:sz w:val="28"/>
          <w:cs/>
        </w:rPr>
        <w:t>ผลิตภัณฑ์</w:t>
      </w:r>
      <w:r w:rsidR="00800564" w:rsidRPr="00527A80">
        <w:rPr>
          <w:rFonts w:ascii="TH SarabunPSK" w:hAnsi="TH SarabunPSK" w:cs="TH SarabunPSK" w:hint="cs"/>
          <w:color w:val="000000"/>
          <w:sz w:val="28"/>
          <w:cs/>
        </w:rPr>
        <w:t>หรือ</w:t>
      </w:r>
      <w:r w:rsidR="00AB6560" w:rsidRPr="00527A80">
        <w:rPr>
          <w:rFonts w:ascii="TH SarabunPSK" w:hAnsi="TH SarabunPSK" w:cs="TH SarabunPSK" w:hint="cs"/>
          <w:color w:val="000000"/>
          <w:sz w:val="28"/>
          <w:cs/>
        </w:rPr>
        <w:t>บริการที่ให้บริการแก่ลูกค้า</w:t>
      </w:r>
      <w:r w:rsidR="00C34F74" w:rsidRPr="00527A80">
        <w:rPr>
          <w:rFonts w:ascii="TH SarabunPSK" w:hAnsi="TH SarabunPSK" w:cs="TH SarabunPSK" w:hint="cs"/>
          <w:sz w:val="28"/>
        </w:rPr>
        <w:t xml:space="preserve"> </w:t>
      </w:r>
      <w:r w:rsidR="00C34F74" w:rsidRPr="00527A80">
        <w:rPr>
          <w:rFonts w:ascii="TH SarabunPSK" w:hAnsi="TH SarabunPSK" w:cs="TH SarabunPSK" w:hint="cs"/>
          <w:sz w:val="28"/>
          <w:cs/>
        </w:rPr>
        <w:t xml:space="preserve">จำนวน </w:t>
      </w:r>
      <w:r w:rsidR="00D049B6">
        <w:rPr>
          <w:rFonts w:ascii="TH SarabunPSK" w:hAnsi="TH SarabunPSK" w:cs="TH SarabunPSK" w:hint="cs"/>
          <w:color w:val="FF0000"/>
          <w:sz w:val="28"/>
          <w:cs/>
        </w:rPr>
        <w:t>.............</w:t>
      </w:r>
      <w:r w:rsidR="00C34F74" w:rsidRPr="00527A80">
        <w:rPr>
          <w:rFonts w:ascii="TH SarabunPSK" w:hAnsi="TH SarabunPSK" w:cs="TH SarabunPSK" w:hint="cs"/>
          <w:color w:val="000000"/>
          <w:sz w:val="28"/>
          <w:cs/>
        </w:rPr>
        <w:t>ผลิตภัณฑ์</w:t>
      </w:r>
      <w:r w:rsidR="00800564" w:rsidRPr="00527A80">
        <w:rPr>
          <w:rFonts w:ascii="TH SarabunPSK" w:hAnsi="TH SarabunPSK" w:cs="TH SarabunPSK" w:hint="cs"/>
          <w:color w:val="000000"/>
          <w:sz w:val="28"/>
          <w:cs/>
        </w:rPr>
        <w:t>/บริการ</w:t>
      </w:r>
      <w:r w:rsidR="00C34F74" w:rsidRPr="00527A80">
        <w:rPr>
          <w:rFonts w:ascii="TH SarabunPSK" w:hAnsi="TH SarabunPSK" w:cs="TH SarabunPSK" w:hint="cs"/>
          <w:sz w:val="28"/>
        </w:rPr>
        <w:t xml:space="preserve"> </w:t>
      </w:r>
      <w:r w:rsidR="00C34F74" w:rsidRPr="00527A80">
        <w:rPr>
          <w:rFonts w:ascii="TH SarabunPSK" w:hAnsi="TH SarabunPSK" w:cs="TH SarabunPSK" w:hint="cs"/>
          <w:sz w:val="28"/>
          <w:cs/>
        </w:rPr>
        <w:t xml:space="preserve">คือ </w:t>
      </w:r>
      <w:r w:rsidR="00D049B6">
        <w:rPr>
          <w:rFonts w:ascii="TH SarabunPSK" w:hAnsi="TH SarabunPSK" w:cs="TH SarabunPSK" w:hint="cs"/>
          <w:color w:val="FF0000"/>
          <w:sz w:val="28"/>
          <w:cs/>
        </w:rPr>
        <w:t>.......................................................</w:t>
      </w:r>
    </w:p>
    <w:p w14:paraId="778A5EA9" w14:textId="77777777" w:rsidR="00AB6560" w:rsidRPr="00527A80" w:rsidRDefault="00C34F74" w:rsidP="00800564">
      <w:pPr>
        <w:spacing w:line="228" w:lineRule="auto"/>
        <w:rPr>
          <w:rFonts w:ascii="TH SarabunPSK" w:hAnsi="TH SarabunPSK" w:cs="TH SarabunPSK"/>
          <w:sz w:val="28"/>
          <w:cs/>
        </w:rPr>
      </w:pPr>
      <w:r w:rsidRPr="00527A80">
        <w:rPr>
          <w:rFonts w:ascii="TH SarabunPSK" w:hAnsi="TH SarabunPSK" w:cs="TH SarabunPSK" w:hint="cs"/>
          <w:sz w:val="28"/>
          <w:cs/>
        </w:rPr>
        <w:t>ซึ่งมีผลการประเมินความเสี่ยง ดังนี้</w:t>
      </w:r>
    </w:p>
    <w:tbl>
      <w:tblPr>
        <w:tblW w:w="109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1701"/>
        <w:gridCol w:w="1701"/>
        <w:gridCol w:w="567"/>
        <w:gridCol w:w="1276"/>
        <w:gridCol w:w="992"/>
        <w:gridCol w:w="993"/>
        <w:gridCol w:w="708"/>
      </w:tblGrid>
      <w:tr w:rsidR="002E4584" w:rsidRPr="00812169" w14:paraId="70D7049E" w14:textId="77777777" w:rsidTr="002E4584">
        <w:trPr>
          <w:trHeight w:val="202"/>
          <w:tblHeader/>
        </w:trPr>
        <w:tc>
          <w:tcPr>
            <w:tcW w:w="851" w:type="dxa"/>
            <w:vMerge w:val="restart"/>
            <w:shd w:val="clear" w:color="auto" w:fill="BFBFBF"/>
            <w:vAlign w:val="center"/>
          </w:tcPr>
          <w:p w14:paraId="125E818B" w14:textId="77777777" w:rsidR="002E4584" w:rsidRPr="000C2AF9" w:rsidRDefault="002E4584" w:rsidP="003F6DF1">
            <w:pPr>
              <w:pStyle w:val="NoSpacing"/>
              <w:ind w:firstLine="41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0C2AF9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ผลิตภัณฑ์</w:t>
            </w:r>
          </w:p>
          <w:p w14:paraId="4E9C669F" w14:textId="77777777" w:rsidR="002E4584" w:rsidRPr="000C2AF9" w:rsidRDefault="002E4584" w:rsidP="003F6DF1">
            <w:pPr>
              <w:pStyle w:val="NoSpacing"/>
              <w:ind w:firstLine="41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0C2AF9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หรือบริการ</w:t>
            </w:r>
          </w:p>
        </w:tc>
        <w:tc>
          <w:tcPr>
            <w:tcW w:w="5528" w:type="dxa"/>
            <w:gridSpan w:val="3"/>
            <w:shd w:val="clear" w:color="auto" w:fill="BFBFBF"/>
            <w:vAlign w:val="center"/>
          </w:tcPr>
          <w:p w14:paraId="6119B348" w14:textId="77777777" w:rsidR="002E4584" w:rsidRPr="000C2AF9" w:rsidRDefault="002E4584" w:rsidP="003F6DF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pacing w:val="-14"/>
                <w:sz w:val="20"/>
                <w:szCs w:val="20"/>
                <w:cs/>
              </w:rPr>
            </w:pPr>
            <w:r w:rsidRPr="000C2AF9">
              <w:rPr>
                <w:rFonts w:ascii="TH SarabunPSK" w:hAnsi="TH SarabunPSK" w:cs="TH SarabunPSK" w:hint="cs"/>
                <w:b/>
                <w:bCs/>
                <w:spacing w:val="-14"/>
                <w:sz w:val="20"/>
                <w:szCs w:val="20"/>
                <w:cs/>
              </w:rPr>
              <w:t>ปัจจัยที่ใช้ใน</w:t>
            </w:r>
            <w:r w:rsidRPr="000C2AF9">
              <w:rPr>
                <w:rStyle w:val="fontstyle01"/>
                <w:rFonts w:ascii="TH SarabunPSK" w:hAnsi="TH SarabunPSK" w:cs="TH SarabunPSK" w:hint="cs"/>
                <w:b/>
                <w:bCs/>
                <w:spacing w:val="-14"/>
                <w:sz w:val="20"/>
                <w:szCs w:val="20"/>
                <w:cs/>
              </w:rPr>
              <w:t>การประเมินความเสี่ยงฯ</w:t>
            </w:r>
          </w:p>
        </w:tc>
        <w:tc>
          <w:tcPr>
            <w:tcW w:w="567" w:type="dxa"/>
            <w:vMerge w:val="restart"/>
            <w:shd w:val="clear" w:color="auto" w:fill="BFBFBF"/>
          </w:tcPr>
          <w:p w14:paraId="31FFC2F9" w14:textId="77777777" w:rsidR="00475EB3" w:rsidRDefault="00475EB3" w:rsidP="003F6DF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pacing w:val="-14"/>
                <w:sz w:val="20"/>
                <w:szCs w:val="20"/>
              </w:rPr>
            </w:pPr>
          </w:p>
          <w:p w14:paraId="3BE7A0ED" w14:textId="77777777" w:rsidR="002E4584" w:rsidRPr="000C2AF9" w:rsidRDefault="002E4584" w:rsidP="003F6DF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pacing w:val="-14"/>
                <w:sz w:val="20"/>
                <w:szCs w:val="20"/>
                <w:cs/>
              </w:rPr>
            </w:pPr>
            <w:r w:rsidRPr="000C2AF9">
              <w:rPr>
                <w:rFonts w:ascii="TH SarabunPSK" w:hAnsi="TH SarabunPSK" w:cs="TH SarabunPSK" w:hint="cs"/>
                <w:b/>
                <w:bCs/>
                <w:spacing w:val="-14"/>
                <w:sz w:val="20"/>
                <w:szCs w:val="20"/>
                <w:cs/>
              </w:rPr>
              <w:t>คะแนนรวม</w:t>
            </w:r>
          </w:p>
        </w:tc>
        <w:tc>
          <w:tcPr>
            <w:tcW w:w="1276" w:type="dxa"/>
            <w:vMerge w:val="restart"/>
            <w:shd w:val="clear" w:color="auto" w:fill="BFBFBF"/>
          </w:tcPr>
          <w:p w14:paraId="40156F1A" w14:textId="77777777" w:rsidR="00475EB3" w:rsidRDefault="00475EB3" w:rsidP="00475EB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pacing w:val="-14"/>
                <w:sz w:val="20"/>
                <w:szCs w:val="20"/>
              </w:rPr>
            </w:pPr>
          </w:p>
          <w:p w14:paraId="11540B78" w14:textId="77777777" w:rsidR="002E4584" w:rsidRDefault="002E4584" w:rsidP="00475EB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pacing w:val="-14"/>
                <w:sz w:val="20"/>
                <w:szCs w:val="20"/>
              </w:rPr>
            </w:pPr>
            <w:r w:rsidRPr="000C2AF9">
              <w:rPr>
                <w:rFonts w:ascii="TH SarabunPSK" w:hAnsi="TH SarabunPSK" w:cs="TH SarabunPSK" w:hint="cs"/>
                <w:b/>
                <w:bCs/>
                <w:spacing w:val="-14"/>
                <w:sz w:val="20"/>
                <w:szCs w:val="20"/>
                <w:cs/>
              </w:rPr>
              <w:t>ลักษณะของ</w:t>
            </w:r>
          </w:p>
          <w:p w14:paraId="6048B7F5" w14:textId="77777777" w:rsidR="002E4584" w:rsidRDefault="002E4584" w:rsidP="003F6DF1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pacing w:val="-14"/>
                <w:sz w:val="20"/>
                <w:szCs w:val="20"/>
                <w:cs/>
              </w:rPr>
            </w:pPr>
            <w:r w:rsidRPr="000C2AF9">
              <w:rPr>
                <w:rFonts w:ascii="TH SarabunPSK" w:hAnsi="TH SarabunPSK" w:cs="TH SarabunPSK" w:hint="cs"/>
                <w:b/>
                <w:bCs/>
                <w:spacing w:val="-14"/>
                <w:sz w:val="20"/>
                <w:szCs w:val="20"/>
                <w:cs/>
              </w:rPr>
              <w:t>ผลิตภัณฑ์</w:t>
            </w:r>
            <w:r>
              <w:rPr>
                <w:rFonts w:ascii="TH SarabunPSK" w:hAnsi="TH SarabunPSK" w:cs="TH SarabunPSK" w:hint="cs"/>
                <w:b/>
                <w:bCs/>
                <w:spacing w:val="-14"/>
                <w:sz w:val="20"/>
                <w:szCs w:val="20"/>
                <w:cs/>
              </w:rPr>
              <w:t>/บริการ</w:t>
            </w:r>
          </w:p>
        </w:tc>
        <w:tc>
          <w:tcPr>
            <w:tcW w:w="992" w:type="dxa"/>
            <w:vMerge w:val="restart"/>
            <w:shd w:val="clear" w:color="auto" w:fill="BFBFBF"/>
          </w:tcPr>
          <w:p w14:paraId="60C62923" w14:textId="77777777" w:rsidR="00475EB3" w:rsidRDefault="00475EB3" w:rsidP="00F4301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pacing w:val="-14"/>
                <w:sz w:val="20"/>
                <w:szCs w:val="20"/>
              </w:rPr>
            </w:pPr>
          </w:p>
          <w:p w14:paraId="2D251C93" w14:textId="77777777" w:rsidR="002E4584" w:rsidRDefault="002E4584" w:rsidP="00F4301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pacing w:val="-14"/>
                <w:sz w:val="20"/>
                <w:szCs w:val="20"/>
              </w:rPr>
            </w:pPr>
            <w:r w:rsidRPr="0013537A">
              <w:rPr>
                <w:rFonts w:ascii="TH SarabunPSK" w:hAnsi="TH SarabunPSK" w:cs="TH SarabunPSK" w:hint="cs"/>
                <w:b/>
                <w:bCs/>
                <w:spacing w:val="-14"/>
                <w:sz w:val="20"/>
                <w:szCs w:val="20"/>
                <w:cs/>
              </w:rPr>
              <w:t>สอดคล้องกับ</w:t>
            </w:r>
          </w:p>
          <w:p w14:paraId="03C60CB9" w14:textId="77777777" w:rsidR="002E4584" w:rsidRDefault="002E4584" w:rsidP="00F4301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4"/>
                <w:sz w:val="20"/>
                <w:szCs w:val="20"/>
                <w:cs/>
              </w:rPr>
              <w:t>ลักษณะของ</w:t>
            </w:r>
            <w:r w:rsidRPr="0013537A">
              <w:rPr>
                <w:rFonts w:ascii="TH SarabunPSK" w:hAnsi="TH SarabunPSK" w:cs="TH SarabunPSK" w:hint="cs"/>
                <w:b/>
                <w:bCs/>
                <w:spacing w:val="-14"/>
                <w:sz w:val="20"/>
                <w:szCs w:val="20"/>
                <w:cs/>
              </w:rPr>
              <w:t>ผลิ</w:t>
            </w:r>
            <w:r>
              <w:rPr>
                <w:rFonts w:ascii="TH SarabunPSK" w:hAnsi="TH SarabunPSK" w:cs="TH SarabunPSK" w:hint="cs"/>
                <w:b/>
                <w:bCs/>
                <w:spacing w:val="-14"/>
                <w:sz w:val="20"/>
                <w:szCs w:val="20"/>
                <w:cs/>
              </w:rPr>
              <w:t>ตภัณฑ์</w:t>
            </w:r>
            <w:r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/</w:t>
            </w:r>
            <w:r w:rsidRPr="0013537A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บริการที่มี</w:t>
            </w:r>
          </w:p>
          <w:p w14:paraId="5FE2B619" w14:textId="77777777" w:rsidR="002E4584" w:rsidRPr="002E4584" w:rsidRDefault="002E4584" w:rsidP="002E4584">
            <w:pPr>
              <w:pStyle w:val="NoSpacing"/>
              <w:rPr>
                <w:rFonts w:ascii="TH SarabunPSK Bold" w:hAnsi="TH SarabunPSK Bold" w:cs="TH SarabunPSK"/>
                <w:b/>
                <w:bCs/>
                <w:spacing w:val="-6"/>
                <w:sz w:val="20"/>
                <w:szCs w:val="20"/>
                <w:cs/>
              </w:rPr>
            </w:pPr>
            <w:r w:rsidRPr="002E4584">
              <w:rPr>
                <w:rFonts w:ascii="TH SarabunPSK Bold" w:hAnsi="TH SarabunPSK Bold" w:cs="TH SarabunPSK"/>
                <w:b/>
                <w:bCs/>
                <w:spacing w:val="-6"/>
                <w:sz w:val="20"/>
                <w:szCs w:val="20"/>
                <w:cs/>
              </w:rPr>
              <w:t>ความเสี่ยง</w:t>
            </w:r>
            <w:r w:rsidRPr="002E4584">
              <w:rPr>
                <w:rFonts w:ascii="TH SarabunPSK Bold" w:hAnsi="TH SarabunPSK Bold" w:cs="TH SarabunPSK" w:hint="cs"/>
                <w:b/>
                <w:bCs/>
                <w:spacing w:val="-6"/>
                <w:sz w:val="20"/>
                <w:szCs w:val="20"/>
                <w:cs/>
              </w:rPr>
              <w:t>สูงตามกฎหมายฯ</w:t>
            </w:r>
          </w:p>
        </w:tc>
        <w:tc>
          <w:tcPr>
            <w:tcW w:w="993" w:type="dxa"/>
            <w:vMerge w:val="restart"/>
            <w:shd w:val="clear" w:color="auto" w:fill="BFBFBF"/>
          </w:tcPr>
          <w:p w14:paraId="1770D352" w14:textId="77777777" w:rsidR="00475EB3" w:rsidRDefault="00475EB3" w:rsidP="00F4301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pacing w:val="-14"/>
                <w:sz w:val="20"/>
                <w:szCs w:val="20"/>
              </w:rPr>
            </w:pPr>
          </w:p>
          <w:p w14:paraId="5E67BC64" w14:textId="77777777" w:rsidR="002E4584" w:rsidRDefault="002E4584" w:rsidP="00F4301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pacing w:val="-14"/>
                <w:sz w:val="20"/>
                <w:szCs w:val="20"/>
              </w:rPr>
            </w:pPr>
            <w:r w:rsidRPr="0013537A">
              <w:rPr>
                <w:rFonts w:ascii="TH SarabunPSK" w:hAnsi="TH SarabunPSK" w:cs="TH SarabunPSK" w:hint="cs"/>
                <w:b/>
                <w:bCs/>
                <w:spacing w:val="-14"/>
                <w:sz w:val="20"/>
                <w:szCs w:val="20"/>
                <w:cs/>
              </w:rPr>
              <w:t>สอดคล้องกับ</w:t>
            </w:r>
          </w:p>
          <w:p w14:paraId="4CB32CBB" w14:textId="77777777" w:rsidR="002E4584" w:rsidRPr="002E4584" w:rsidRDefault="002E4584" w:rsidP="00F4301A">
            <w:pPr>
              <w:pStyle w:val="NoSpacing"/>
              <w:jc w:val="center"/>
              <w:rPr>
                <w:rFonts w:ascii="TH SarabunPSK Bold" w:hAnsi="TH SarabunPSK Bold" w:cs="TH SarabunPSK"/>
                <w:b/>
                <w:bCs/>
                <w:spacing w:val="-8"/>
                <w:sz w:val="20"/>
                <w:szCs w:val="20"/>
              </w:rPr>
            </w:pPr>
            <w:r w:rsidRPr="002E4584">
              <w:rPr>
                <w:rFonts w:ascii="TH SarabunPSK Bold" w:hAnsi="TH SarabunPSK Bold" w:cs="TH SarabunPSK" w:hint="cs"/>
                <w:b/>
                <w:bCs/>
                <w:spacing w:val="-8"/>
                <w:sz w:val="20"/>
                <w:szCs w:val="20"/>
                <w:cs/>
              </w:rPr>
              <w:t>ลักษณะของผลิตภัณฑ์/</w:t>
            </w:r>
            <w:r w:rsidRPr="002E4584">
              <w:rPr>
                <w:rFonts w:ascii="TH SarabunPSK Bold" w:hAnsi="TH SarabunPSK Bold" w:cs="TH SarabunPSK"/>
                <w:b/>
                <w:bCs/>
                <w:spacing w:val="-8"/>
                <w:sz w:val="20"/>
                <w:szCs w:val="20"/>
                <w:cs/>
              </w:rPr>
              <w:t>บริการที่มี</w:t>
            </w:r>
          </w:p>
          <w:p w14:paraId="10C7EB10" w14:textId="77777777" w:rsidR="002E4584" w:rsidRPr="000C2AF9" w:rsidRDefault="002E4584" w:rsidP="002E4584">
            <w:pPr>
              <w:pStyle w:val="NoSpacing"/>
              <w:rPr>
                <w:rFonts w:ascii="TH SarabunPSK" w:hAnsi="TH SarabunPSK" w:cs="TH SarabunPSK"/>
                <w:b/>
                <w:bCs/>
                <w:spacing w:val="-14"/>
                <w:sz w:val="20"/>
                <w:szCs w:val="20"/>
                <w:cs/>
              </w:rPr>
            </w:pPr>
            <w:r w:rsidRPr="002E4584">
              <w:rPr>
                <w:rFonts w:ascii="TH SarabunPSK Bold" w:hAnsi="TH SarabunPSK Bold" w:cs="TH SarabunPSK"/>
                <w:b/>
                <w:bCs/>
                <w:spacing w:val="-8"/>
                <w:sz w:val="20"/>
                <w:szCs w:val="20"/>
                <w:cs/>
              </w:rPr>
              <w:t>ความเสี่ยง</w:t>
            </w:r>
            <w:r w:rsidRPr="002E4584">
              <w:rPr>
                <w:rFonts w:ascii="TH SarabunPSK Bold" w:hAnsi="TH SarabunPSK Bold" w:cs="TH SarabunPSK" w:hint="cs"/>
                <w:b/>
                <w:bCs/>
                <w:spacing w:val="-8"/>
                <w:sz w:val="20"/>
                <w:szCs w:val="20"/>
                <w:cs/>
              </w:rPr>
              <w:t>ต่ำตามกฎหมายฯ</w:t>
            </w:r>
          </w:p>
        </w:tc>
        <w:tc>
          <w:tcPr>
            <w:tcW w:w="708" w:type="dxa"/>
            <w:vMerge w:val="restart"/>
            <w:shd w:val="clear" w:color="auto" w:fill="BFBFBF"/>
          </w:tcPr>
          <w:p w14:paraId="60917238" w14:textId="77777777" w:rsidR="00475EB3" w:rsidRDefault="00475EB3" w:rsidP="00F4301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pacing w:val="-14"/>
                <w:sz w:val="20"/>
                <w:szCs w:val="20"/>
              </w:rPr>
            </w:pPr>
          </w:p>
          <w:p w14:paraId="46D7AB08" w14:textId="77777777" w:rsidR="002E4584" w:rsidRDefault="002E4584" w:rsidP="00F4301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pacing w:val="-14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b/>
                <w:bCs/>
                <w:spacing w:val="-14"/>
                <w:sz w:val="20"/>
                <w:szCs w:val="20"/>
                <w:cs/>
              </w:rPr>
              <w:t>ผลการประเมินระดับ</w:t>
            </w:r>
          </w:p>
          <w:p w14:paraId="5AC91FD5" w14:textId="77777777" w:rsidR="002E4584" w:rsidRDefault="002E4584" w:rsidP="00F4301A">
            <w:pPr>
              <w:pStyle w:val="NoSpacing"/>
              <w:rPr>
                <w:rFonts w:ascii="TH SarabunPSK" w:hAnsi="TH SarabunPSK" w:cs="TH SarabunPSK"/>
                <w:b/>
                <w:bCs/>
                <w:spacing w:val="-14"/>
                <w:sz w:val="20"/>
                <w:szCs w:val="20"/>
                <w:cs/>
              </w:rPr>
            </w:pPr>
            <w:r w:rsidRPr="000C2AF9">
              <w:rPr>
                <w:rFonts w:ascii="TH SarabunPSK" w:hAnsi="TH SarabunPSK" w:cs="TH SarabunPSK" w:hint="cs"/>
                <w:b/>
                <w:bCs/>
                <w:spacing w:val="-14"/>
                <w:sz w:val="20"/>
                <w:szCs w:val="20"/>
                <w:cs/>
              </w:rPr>
              <w:t>ความเสี่ยง</w:t>
            </w:r>
          </w:p>
        </w:tc>
      </w:tr>
      <w:tr w:rsidR="002E4584" w:rsidRPr="00812169" w14:paraId="49069C51" w14:textId="77777777" w:rsidTr="002E4584">
        <w:trPr>
          <w:tblHeader/>
        </w:trPr>
        <w:tc>
          <w:tcPr>
            <w:tcW w:w="851" w:type="dxa"/>
            <w:vMerge/>
            <w:shd w:val="clear" w:color="auto" w:fill="BFBFBF"/>
          </w:tcPr>
          <w:p w14:paraId="03D9243A" w14:textId="77777777" w:rsidR="002E4584" w:rsidRPr="000C2AF9" w:rsidRDefault="002E4584" w:rsidP="003F6DF1">
            <w:pPr>
              <w:pStyle w:val="NoSpacing"/>
              <w:ind w:firstLine="545"/>
              <w:rPr>
                <w:rFonts w:ascii="TH SarabunPSK" w:hAnsi="TH SarabunPSK" w:cs="TH SarabunPSK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BFBFBF"/>
          </w:tcPr>
          <w:p w14:paraId="3C4F7E17" w14:textId="77777777" w:rsidR="002E4584" w:rsidRPr="006C1789" w:rsidRDefault="002E4584" w:rsidP="003F6DF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6C1789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</w:t>
            </w:r>
            <w:r w:rsidRPr="006C1789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1</w:t>
            </w:r>
            <w:r w:rsidRPr="006C1789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)</w:t>
            </w:r>
          </w:p>
          <w:p w14:paraId="50A51AF6" w14:textId="77777777" w:rsidR="002E4584" w:rsidRDefault="002E4584" w:rsidP="003F6DF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6C1789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สามารถให้ รับ หรือ</w:t>
            </w:r>
          </w:p>
          <w:p w14:paraId="69082AB4" w14:textId="77777777" w:rsidR="002E4584" w:rsidRPr="006C1789" w:rsidRDefault="002E4584" w:rsidP="003F6DF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6C1789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เปลี่ยนเป็นเงินสดได้</w:t>
            </w:r>
          </w:p>
          <w:p w14:paraId="795B2556" w14:textId="77777777" w:rsidR="00D049B6" w:rsidRPr="00D049B6" w:rsidRDefault="00D049B6" w:rsidP="00D049B6">
            <w:pPr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</w:pPr>
            <w:r w:rsidRPr="00D049B6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1 = ไม่มีการ</w:t>
            </w:r>
            <w:r w:rsidRPr="00D049B6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 xml:space="preserve">ใช้เงินสด </w:t>
            </w:r>
          </w:p>
          <w:p w14:paraId="38B44E4D" w14:textId="77777777" w:rsidR="00D049B6" w:rsidRPr="00D049B6" w:rsidRDefault="00D049B6" w:rsidP="00D049B6">
            <w:pPr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</w:pPr>
            <w:r w:rsidRPr="00D049B6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 xml:space="preserve">2  </w:t>
            </w:r>
            <w:r w:rsidRPr="00D049B6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= </w:t>
            </w:r>
            <w:r w:rsidRPr="00D049B6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ใช้เงินสดได้ แต่จำกัดวงเงิน</w:t>
            </w:r>
          </w:p>
          <w:p w14:paraId="782CB5C3" w14:textId="77777777" w:rsidR="00D049B6" w:rsidRPr="00D049B6" w:rsidRDefault="00D049B6" w:rsidP="00D049B6">
            <w:pPr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</w:pPr>
            <w:r w:rsidRPr="00D049B6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ไม่เกิน 50,000 บาท ต่อครั้ง/ต่อเดือน</w:t>
            </w:r>
          </w:p>
          <w:p w14:paraId="6645F937" w14:textId="77777777" w:rsidR="00D049B6" w:rsidRPr="00D049B6" w:rsidRDefault="00D049B6" w:rsidP="00D049B6">
            <w:pPr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</w:pPr>
            <w:r w:rsidRPr="00D049B6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 xml:space="preserve">3 = </w:t>
            </w:r>
            <w:r w:rsidRPr="00D049B6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ใช้เงินสดได้ แต่จำกัดวงเงิน</w:t>
            </w:r>
          </w:p>
          <w:p w14:paraId="2576AB18" w14:textId="77777777" w:rsidR="00D049B6" w:rsidRPr="00D049B6" w:rsidRDefault="00D049B6" w:rsidP="00D049B6">
            <w:pPr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</w:pPr>
            <w:r w:rsidRPr="00D049B6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 xml:space="preserve">เกินกว่า 50,000 บาท แต่ไม่เกิน </w:t>
            </w:r>
          </w:p>
          <w:p w14:paraId="548E71B6" w14:textId="77777777" w:rsidR="00D049B6" w:rsidRPr="00D049B6" w:rsidRDefault="00D049B6" w:rsidP="00D049B6">
            <w:pPr>
              <w:ind w:left="88" w:hanging="88"/>
              <w:rPr>
                <w:rFonts w:ascii="TH SarabunPSK" w:hAnsi="TH SarabunPSK" w:cs="TH SarabunPSK"/>
                <w:sz w:val="20"/>
                <w:szCs w:val="20"/>
              </w:rPr>
            </w:pPr>
            <w:r w:rsidRPr="00D049B6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500,000 บาทต่อครั้ง</w:t>
            </w:r>
            <w:r w:rsidRPr="00D049B6">
              <w:rPr>
                <w:rFonts w:ascii="TH SarabunPSK" w:hAnsi="TH SarabunPSK" w:cs="TH SarabunPSK"/>
                <w:color w:val="000000"/>
                <w:spacing w:val="-10"/>
                <w:sz w:val="20"/>
                <w:szCs w:val="20"/>
                <w:cs/>
              </w:rPr>
              <w:t xml:space="preserve"> </w:t>
            </w:r>
            <w:r w:rsidR="00426844">
              <w:rPr>
                <w:rFonts w:ascii="TH SarabunPSK" w:hAnsi="TH SarabunPSK" w:cs="TH SarabunPSK" w:hint="cs"/>
                <w:sz w:val="20"/>
                <w:szCs w:val="20"/>
                <w:cs/>
              </w:rPr>
              <w:t>หรือ</w:t>
            </w:r>
            <w:r w:rsidRPr="00D049B6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ไม่เกิน </w:t>
            </w:r>
          </w:p>
          <w:p w14:paraId="77AD4395" w14:textId="77777777" w:rsidR="00D049B6" w:rsidRPr="00D049B6" w:rsidRDefault="00D049B6" w:rsidP="00D049B6">
            <w:pPr>
              <w:ind w:left="88" w:hanging="88"/>
              <w:rPr>
                <w:rFonts w:ascii="TH SarabunPSK" w:hAnsi="TH SarabunPSK" w:cs="TH SarabunPSK"/>
                <w:color w:val="000000"/>
                <w:spacing w:val="-10"/>
                <w:sz w:val="20"/>
                <w:szCs w:val="20"/>
                <w:cs/>
              </w:rPr>
            </w:pPr>
            <w:r w:rsidRPr="00D049B6">
              <w:rPr>
                <w:rFonts w:ascii="TH SarabunPSK" w:hAnsi="TH SarabunPSK" w:cs="TH SarabunPSK"/>
                <w:sz w:val="20"/>
                <w:szCs w:val="20"/>
              </w:rPr>
              <w:t xml:space="preserve">700,000 </w:t>
            </w:r>
            <w:r w:rsidRPr="00D049B6">
              <w:rPr>
                <w:rFonts w:ascii="TH SarabunPSK" w:hAnsi="TH SarabunPSK" w:cs="TH SarabunPSK"/>
                <w:sz w:val="20"/>
                <w:szCs w:val="20"/>
                <w:cs/>
              </w:rPr>
              <w:t>บาท ต่อเดือน</w:t>
            </w:r>
          </w:p>
          <w:p w14:paraId="4D069D9E" w14:textId="77777777" w:rsidR="00D049B6" w:rsidRPr="00D049B6" w:rsidRDefault="00D049B6" w:rsidP="00D049B6">
            <w:pPr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</w:pPr>
            <w:r w:rsidRPr="00D049B6">
              <w:rPr>
                <w:rFonts w:ascii="TH SarabunPSK" w:hAnsi="TH SarabunPSK" w:cs="TH SarabunPSK"/>
                <w:color w:val="000000"/>
                <w:spacing w:val="-10"/>
                <w:sz w:val="20"/>
                <w:szCs w:val="20"/>
                <w:cs/>
              </w:rPr>
              <w:t xml:space="preserve">4 = ใช้เงินสดได้ </w:t>
            </w:r>
            <w:r w:rsidR="00426844">
              <w:rPr>
                <w:rFonts w:ascii="TH SarabunPSK" w:hAnsi="TH SarabunPSK" w:cs="TH SarabunPSK" w:hint="cs"/>
                <w:color w:val="000000"/>
                <w:spacing w:val="-10"/>
                <w:sz w:val="20"/>
                <w:szCs w:val="20"/>
                <w:cs/>
              </w:rPr>
              <w:t>เกินกว่า</w:t>
            </w:r>
            <w:r w:rsidRPr="00D049B6">
              <w:rPr>
                <w:rFonts w:ascii="TH SarabunPSK" w:hAnsi="TH SarabunPSK" w:cs="TH SarabunPSK"/>
                <w:color w:val="000000"/>
                <w:spacing w:val="-10"/>
                <w:sz w:val="20"/>
                <w:szCs w:val="20"/>
                <w:cs/>
              </w:rPr>
              <w:t xml:space="preserve"> </w:t>
            </w:r>
            <w:r w:rsidRPr="00D049B6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500,000 บาท</w:t>
            </w:r>
          </w:p>
          <w:p w14:paraId="11D9A538" w14:textId="77777777" w:rsidR="00426844" w:rsidRDefault="00426844" w:rsidP="00426844">
            <w:pPr>
              <w:ind w:left="88" w:hanging="88"/>
              <w:rPr>
                <w:rFonts w:ascii="TH SarabunPSK" w:hAnsi="TH SarabunPSK" w:cs="TH SarabunPSK"/>
                <w:sz w:val="20"/>
                <w:szCs w:val="20"/>
              </w:rPr>
            </w:pPr>
            <w:r w:rsidRPr="00D049B6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ต่อครั้ง</w:t>
            </w:r>
            <w:r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 xml:space="preserve"> หรือเกินกว่า </w:t>
            </w:r>
            <w:r w:rsidRPr="00D049B6">
              <w:rPr>
                <w:rFonts w:ascii="TH SarabunPSK" w:hAnsi="TH SarabunPSK" w:cs="TH SarabunPSK"/>
                <w:sz w:val="20"/>
                <w:szCs w:val="20"/>
              </w:rPr>
              <w:t xml:space="preserve">700,000 </w:t>
            </w:r>
            <w:r w:rsidRPr="00D049B6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บาท </w:t>
            </w:r>
          </w:p>
          <w:p w14:paraId="65A4219E" w14:textId="77777777" w:rsidR="002E4584" w:rsidRPr="006C1789" w:rsidRDefault="00426844" w:rsidP="00426844">
            <w:pPr>
              <w:ind w:left="88" w:hanging="88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D049B6">
              <w:rPr>
                <w:rFonts w:ascii="TH SarabunPSK" w:hAnsi="TH SarabunPSK" w:cs="TH SarabunPSK"/>
                <w:sz w:val="20"/>
                <w:szCs w:val="20"/>
                <w:cs/>
              </w:rPr>
              <w:t>ต่อเดือน</w:t>
            </w:r>
            <w:r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 xml:space="preserve"> </w:t>
            </w:r>
            <w:r w:rsidR="00D049B6" w:rsidRPr="00D049B6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หรือไม่มีการจำกัดวงเงิน</w:t>
            </w:r>
          </w:p>
        </w:tc>
        <w:tc>
          <w:tcPr>
            <w:tcW w:w="1701" w:type="dxa"/>
            <w:shd w:val="clear" w:color="auto" w:fill="BFBFBF"/>
          </w:tcPr>
          <w:p w14:paraId="64AAA727" w14:textId="77777777" w:rsidR="002E4584" w:rsidRPr="006C1789" w:rsidRDefault="002E4584" w:rsidP="003F6DF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6C1789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</w:t>
            </w:r>
            <w:r w:rsidRPr="006C1789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2</w:t>
            </w:r>
            <w:r w:rsidRPr="006C1789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)</w:t>
            </w:r>
          </w:p>
          <w:p w14:paraId="01DB6D92" w14:textId="77777777" w:rsidR="002E4584" w:rsidRDefault="002E4584" w:rsidP="003F6DF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6C1789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สามารถโอนหรือเปลี่ยนมือให้แก่บุคคลอื่นได้</w:t>
            </w:r>
            <w:r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 xml:space="preserve"> </w:t>
            </w:r>
          </w:p>
          <w:p w14:paraId="5A072AD1" w14:textId="77777777" w:rsidR="002E4584" w:rsidRPr="006C1789" w:rsidRDefault="002E4584" w:rsidP="003F6DF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และสะสมมูลค่าได้</w:t>
            </w:r>
          </w:p>
          <w:p w14:paraId="60027748" w14:textId="77777777" w:rsidR="00D049B6" w:rsidRDefault="002E4584" w:rsidP="00D049B6">
            <w:pPr>
              <w:rPr>
                <w:rFonts w:ascii="TH SarabunPSK" w:hAnsi="TH SarabunPSK" w:cs="TH SarabunPSK"/>
                <w:spacing w:val="-8"/>
                <w:sz w:val="20"/>
                <w:szCs w:val="20"/>
              </w:rPr>
            </w:pPr>
            <w:r w:rsidRPr="006C1789">
              <w:rPr>
                <w:rFonts w:ascii="TH SarabunPSK" w:hAnsi="TH SarabunPSK" w:cs="TH SarabunPSK"/>
                <w:sz w:val="20"/>
                <w:szCs w:val="20"/>
                <w:cs/>
              </w:rPr>
              <w:t>1</w:t>
            </w:r>
            <w:r w:rsidR="00D049B6"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 xml:space="preserve"> </w:t>
            </w:r>
            <w:r w:rsidR="00D049B6" w:rsidRPr="00184C65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 xml:space="preserve">= </w:t>
            </w:r>
            <w:r w:rsidR="00D049B6" w:rsidRPr="00184C65">
              <w:rPr>
                <w:rFonts w:ascii="TH SarabunPSK" w:hAnsi="TH SarabunPSK" w:cs="TH SarabunPSK"/>
                <w:spacing w:val="-8"/>
                <w:sz w:val="20"/>
                <w:szCs w:val="20"/>
                <w:cs/>
              </w:rPr>
              <w:t>ไม่สามารถโอนหรือ</w:t>
            </w:r>
          </w:p>
          <w:p w14:paraId="59A6F074" w14:textId="77777777" w:rsidR="00D049B6" w:rsidRDefault="00D049B6" w:rsidP="00D049B6">
            <w:pPr>
              <w:rPr>
                <w:rFonts w:ascii="TH SarabunPSK" w:hAnsi="TH SarabunPSK" w:cs="TH SarabunPSK"/>
                <w:spacing w:val="-8"/>
                <w:sz w:val="20"/>
                <w:szCs w:val="20"/>
              </w:rPr>
            </w:pPr>
            <w:r w:rsidRPr="00184C65">
              <w:rPr>
                <w:rFonts w:ascii="TH SarabunPSK" w:hAnsi="TH SarabunPSK" w:cs="TH SarabunPSK"/>
                <w:spacing w:val="-8"/>
                <w:sz w:val="20"/>
                <w:szCs w:val="20"/>
                <w:cs/>
              </w:rPr>
              <w:t>เปลี่ยนมือ และไม่สามารถ</w:t>
            </w:r>
          </w:p>
          <w:p w14:paraId="7463702C" w14:textId="77777777" w:rsidR="00D049B6" w:rsidRPr="00184C65" w:rsidRDefault="00D049B6" w:rsidP="00D049B6">
            <w:pPr>
              <w:rPr>
                <w:rFonts w:ascii="TH SarabunPSK" w:hAnsi="TH SarabunPSK" w:cs="TH SarabunPSK"/>
                <w:spacing w:val="-8"/>
                <w:sz w:val="20"/>
                <w:szCs w:val="20"/>
              </w:rPr>
            </w:pPr>
            <w:r w:rsidRPr="00184C65">
              <w:rPr>
                <w:rFonts w:ascii="TH SarabunPSK" w:hAnsi="TH SarabunPSK" w:cs="TH SarabunPSK"/>
                <w:spacing w:val="-8"/>
                <w:sz w:val="20"/>
                <w:szCs w:val="20"/>
                <w:cs/>
              </w:rPr>
              <w:t>สะสมมูลค่าได้</w:t>
            </w:r>
          </w:p>
          <w:p w14:paraId="25D3469D" w14:textId="77777777" w:rsidR="00D049B6" w:rsidRDefault="00D049B6" w:rsidP="00D049B6">
            <w:pPr>
              <w:ind w:left="88" w:hanging="88"/>
              <w:rPr>
                <w:rFonts w:ascii="TH SarabunPSK" w:hAnsi="TH SarabunPSK" w:cs="TH SarabunPSK"/>
                <w:spacing w:val="-8"/>
                <w:sz w:val="20"/>
                <w:szCs w:val="20"/>
              </w:rPr>
            </w:pPr>
            <w:r w:rsidRPr="00184C65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 xml:space="preserve">2 </w:t>
            </w:r>
            <w:r w:rsidRPr="00184C65"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 xml:space="preserve"> </w:t>
            </w:r>
            <w:r w:rsidRPr="00184C65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=</w:t>
            </w:r>
            <w:r w:rsidRPr="00184C65"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 xml:space="preserve"> </w:t>
            </w:r>
            <w:r w:rsidRPr="00184C65">
              <w:rPr>
                <w:rFonts w:ascii="TH SarabunPSK" w:hAnsi="TH SarabunPSK" w:cs="TH SarabunPSK"/>
                <w:spacing w:val="-8"/>
                <w:sz w:val="20"/>
                <w:szCs w:val="20"/>
                <w:cs/>
              </w:rPr>
              <w:t>โอนหรือเปลี่ยนมือและ</w:t>
            </w:r>
          </w:p>
          <w:p w14:paraId="3548CDD3" w14:textId="77777777" w:rsidR="00D049B6" w:rsidRDefault="00D049B6" w:rsidP="00D049B6">
            <w:pPr>
              <w:ind w:left="88" w:hanging="88"/>
              <w:rPr>
                <w:rFonts w:ascii="TH SarabunPSK" w:hAnsi="TH SarabunPSK" w:cs="TH SarabunPSK"/>
                <w:spacing w:val="-8"/>
                <w:sz w:val="20"/>
                <w:szCs w:val="20"/>
              </w:rPr>
            </w:pPr>
            <w:r w:rsidRPr="00184C65">
              <w:rPr>
                <w:rFonts w:ascii="TH SarabunPSK" w:hAnsi="TH SarabunPSK" w:cs="TH SarabunPSK"/>
                <w:spacing w:val="-8"/>
                <w:sz w:val="20"/>
                <w:szCs w:val="20"/>
                <w:cs/>
              </w:rPr>
              <w:t>สะสมมูลค่าได้</w:t>
            </w:r>
            <w:r>
              <w:rPr>
                <w:rFonts w:ascii="TH SarabunPSK" w:hAnsi="TH SarabunPSK" w:cs="TH SarabunPSK"/>
                <w:spacing w:val="-8"/>
                <w:sz w:val="20"/>
                <w:szCs w:val="20"/>
              </w:rPr>
              <w:t xml:space="preserve"> </w:t>
            </w:r>
            <w:r w:rsidRPr="00184C65">
              <w:rPr>
                <w:rFonts w:ascii="TH SarabunPSK" w:hAnsi="TH SarabunPSK" w:cs="TH SarabunPSK"/>
                <w:spacing w:val="-8"/>
                <w:sz w:val="20"/>
                <w:szCs w:val="20"/>
                <w:cs/>
              </w:rPr>
              <w:t>แต่กำหนด</w:t>
            </w:r>
          </w:p>
          <w:p w14:paraId="450CFADB" w14:textId="77777777" w:rsidR="00D049B6" w:rsidRDefault="00D049B6" w:rsidP="00D049B6">
            <w:pPr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</w:pPr>
            <w:r w:rsidRPr="00184C65">
              <w:rPr>
                <w:rFonts w:ascii="TH SarabunPSK" w:hAnsi="TH SarabunPSK" w:cs="TH SarabunPSK"/>
                <w:spacing w:val="-8"/>
                <w:sz w:val="20"/>
                <w:szCs w:val="20"/>
                <w:cs/>
              </w:rPr>
              <w:t>เงื่อนไขยุ่งยากหรือจำกัดวงเงิน</w:t>
            </w:r>
          </w:p>
          <w:p w14:paraId="1E009048" w14:textId="77777777" w:rsidR="00FC6087" w:rsidRDefault="00D049B6" w:rsidP="00D049B6">
            <w:pPr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</w:pPr>
            <w:r w:rsidRPr="00184C65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ไม่เกิน</w:t>
            </w:r>
            <w:r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  <w:t xml:space="preserve"> </w:t>
            </w:r>
            <w:r w:rsidR="00FC6087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50,000 บาท</w:t>
            </w:r>
            <w:r w:rsidR="00FC6087"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 xml:space="preserve"> </w:t>
            </w:r>
            <w:r w:rsidR="00FC6087" w:rsidRPr="00D049B6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ต่อครั้ง/</w:t>
            </w:r>
          </w:p>
          <w:p w14:paraId="16ABE324" w14:textId="77777777" w:rsidR="00D049B6" w:rsidRPr="00184C65" w:rsidRDefault="00FC6087" w:rsidP="00D049B6">
            <w:pPr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</w:pPr>
            <w:r w:rsidRPr="00D049B6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ต่อเดือน</w:t>
            </w:r>
          </w:p>
          <w:p w14:paraId="5B358C68" w14:textId="77777777" w:rsidR="00D049B6" w:rsidRDefault="00D049B6" w:rsidP="00D049B6">
            <w:pPr>
              <w:ind w:left="88" w:hanging="88"/>
              <w:rPr>
                <w:rFonts w:ascii="TH SarabunPSK" w:hAnsi="TH SarabunPSK" w:cs="TH SarabunPSK"/>
                <w:spacing w:val="-8"/>
                <w:sz w:val="20"/>
                <w:szCs w:val="20"/>
              </w:rPr>
            </w:pPr>
            <w:r w:rsidRPr="00184C65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 xml:space="preserve">3 = </w:t>
            </w:r>
            <w:r w:rsidRPr="00184C65">
              <w:rPr>
                <w:rFonts w:ascii="TH SarabunPSK" w:hAnsi="TH SarabunPSK" w:cs="TH SarabunPSK"/>
                <w:spacing w:val="-8"/>
                <w:sz w:val="20"/>
                <w:szCs w:val="20"/>
                <w:cs/>
              </w:rPr>
              <w:t>โอนหรือเปลี่ยนมือและ</w:t>
            </w:r>
          </w:p>
          <w:p w14:paraId="305851B1" w14:textId="77777777" w:rsidR="00D049B6" w:rsidRDefault="00D049B6" w:rsidP="00D049B6">
            <w:pPr>
              <w:ind w:left="88" w:hanging="88"/>
              <w:rPr>
                <w:rFonts w:ascii="TH SarabunPSK" w:hAnsi="TH SarabunPSK" w:cs="TH SarabunPSK"/>
                <w:spacing w:val="-8"/>
                <w:sz w:val="20"/>
                <w:szCs w:val="20"/>
              </w:rPr>
            </w:pPr>
            <w:r w:rsidRPr="00184C65">
              <w:rPr>
                <w:rFonts w:ascii="TH SarabunPSK" w:hAnsi="TH SarabunPSK" w:cs="TH SarabunPSK"/>
                <w:spacing w:val="-8"/>
                <w:sz w:val="20"/>
                <w:szCs w:val="20"/>
                <w:cs/>
              </w:rPr>
              <w:t>สะสมมูลค่าได้</w:t>
            </w:r>
            <w:r w:rsidRPr="00184C65">
              <w:rPr>
                <w:rFonts w:ascii="TH SarabunPSK" w:hAnsi="TH SarabunPSK" w:cs="TH SarabunPSK"/>
                <w:spacing w:val="-8"/>
                <w:sz w:val="20"/>
                <w:szCs w:val="20"/>
              </w:rPr>
              <w:t xml:space="preserve"> </w:t>
            </w:r>
            <w:r w:rsidRPr="00184C65">
              <w:rPr>
                <w:rFonts w:ascii="TH SarabunPSK" w:hAnsi="TH SarabunPSK" w:cs="TH SarabunPSK"/>
                <w:spacing w:val="-8"/>
                <w:sz w:val="20"/>
                <w:szCs w:val="20"/>
                <w:cs/>
              </w:rPr>
              <w:t>แต่กำหนด</w:t>
            </w:r>
          </w:p>
          <w:p w14:paraId="4742B9F5" w14:textId="77777777" w:rsidR="00D049B6" w:rsidRDefault="00D049B6" w:rsidP="00D049B6">
            <w:pPr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</w:pPr>
            <w:r w:rsidRPr="00184C65">
              <w:rPr>
                <w:rFonts w:ascii="TH SarabunPSK" w:hAnsi="TH SarabunPSK" w:cs="TH SarabunPSK"/>
                <w:spacing w:val="-8"/>
                <w:sz w:val="20"/>
                <w:szCs w:val="20"/>
                <w:cs/>
              </w:rPr>
              <w:t>เงื่อนไข</w:t>
            </w:r>
            <w:r w:rsidRPr="00184C65">
              <w:rPr>
                <w:rFonts w:ascii="TH SarabunPSK" w:hAnsi="TH SarabunPSK" w:cs="TH SarabunPSK" w:hint="cs"/>
                <w:spacing w:val="-8"/>
                <w:sz w:val="20"/>
                <w:szCs w:val="20"/>
                <w:cs/>
              </w:rPr>
              <w:t>ไม่</w:t>
            </w:r>
            <w:r w:rsidRPr="00184C65">
              <w:rPr>
                <w:rFonts w:ascii="TH SarabunPSK" w:hAnsi="TH SarabunPSK" w:cs="TH SarabunPSK"/>
                <w:spacing w:val="-8"/>
                <w:sz w:val="20"/>
                <w:szCs w:val="20"/>
                <w:cs/>
              </w:rPr>
              <w:t>ยุ่งยาก</w:t>
            </w:r>
            <w:r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  <w:t xml:space="preserve"> </w:t>
            </w:r>
            <w:r w:rsidRPr="00184C65"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>หรือจำกั</w:t>
            </w:r>
            <w:r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>ด</w:t>
            </w:r>
          </w:p>
          <w:p w14:paraId="65E4D0DB" w14:textId="77777777" w:rsidR="00D049B6" w:rsidRPr="00184C65" w:rsidRDefault="00D049B6" w:rsidP="00D049B6">
            <w:pPr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>วงเงิน</w:t>
            </w:r>
            <w:r w:rsidRPr="00184C65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 xml:space="preserve">เกินกว่า 50,000 </w:t>
            </w:r>
            <w:r w:rsidRPr="00184C65"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>บ</w:t>
            </w:r>
            <w:r w:rsidRPr="00184C65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าท</w:t>
            </w:r>
            <w:r w:rsidRPr="00184C65"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 xml:space="preserve"> </w:t>
            </w:r>
          </w:p>
          <w:p w14:paraId="162D4E22" w14:textId="77777777" w:rsidR="00FC6087" w:rsidRDefault="00D049B6" w:rsidP="00FC6087">
            <w:pPr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</w:pPr>
            <w:r w:rsidRPr="00184C65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ขึ้น</w:t>
            </w:r>
            <w:r w:rsidRPr="00184C65"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>ไป</w:t>
            </w:r>
            <w:r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 xml:space="preserve"> </w:t>
            </w:r>
            <w:r w:rsidR="00FC6087" w:rsidRPr="00D049B6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แต่ไม่เกิน 500,000 บาท</w:t>
            </w:r>
          </w:p>
          <w:p w14:paraId="631B2965" w14:textId="77777777" w:rsidR="00FC6087" w:rsidRPr="00D049B6" w:rsidRDefault="00FC6087" w:rsidP="00FC6087">
            <w:pPr>
              <w:ind w:left="88" w:hanging="88"/>
              <w:rPr>
                <w:rFonts w:ascii="TH SarabunPSK" w:hAnsi="TH SarabunPSK" w:cs="TH SarabunPSK"/>
                <w:sz w:val="20"/>
                <w:szCs w:val="20"/>
              </w:rPr>
            </w:pPr>
            <w:r w:rsidRPr="00D049B6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ต่อครั้ง</w:t>
            </w:r>
            <w:r w:rsidRPr="00D049B6">
              <w:rPr>
                <w:rFonts w:ascii="TH SarabunPSK" w:hAnsi="TH SarabunPSK" w:cs="TH SarabunPSK"/>
                <w:color w:val="000000"/>
                <w:spacing w:val="-10"/>
                <w:sz w:val="20"/>
                <w:szCs w:val="2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หรือ</w:t>
            </w:r>
            <w:r w:rsidRPr="00D049B6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ไม่เกิน </w:t>
            </w:r>
          </w:p>
          <w:p w14:paraId="240FE6A1" w14:textId="77777777" w:rsidR="00FC6087" w:rsidRPr="00D049B6" w:rsidRDefault="00FC6087" w:rsidP="00FC6087">
            <w:pPr>
              <w:ind w:left="88" w:hanging="88"/>
              <w:rPr>
                <w:rFonts w:ascii="TH SarabunPSK" w:hAnsi="TH SarabunPSK" w:cs="TH SarabunPSK"/>
                <w:color w:val="000000"/>
                <w:spacing w:val="-10"/>
                <w:sz w:val="20"/>
                <w:szCs w:val="20"/>
                <w:cs/>
              </w:rPr>
            </w:pPr>
            <w:r w:rsidRPr="00D049B6">
              <w:rPr>
                <w:rFonts w:ascii="TH SarabunPSK" w:hAnsi="TH SarabunPSK" w:cs="TH SarabunPSK"/>
                <w:sz w:val="20"/>
                <w:szCs w:val="20"/>
              </w:rPr>
              <w:t xml:space="preserve">700,000 </w:t>
            </w:r>
            <w:r w:rsidRPr="00D049B6">
              <w:rPr>
                <w:rFonts w:ascii="TH SarabunPSK" w:hAnsi="TH SarabunPSK" w:cs="TH SarabunPSK"/>
                <w:sz w:val="20"/>
                <w:szCs w:val="20"/>
                <w:cs/>
              </w:rPr>
              <w:t>บาท ต่อเดือน</w:t>
            </w:r>
          </w:p>
          <w:p w14:paraId="110F674A" w14:textId="77777777" w:rsidR="00DC67EF" w:rsidRDefault="00D049B6" w:rsidP="00D049B6">
            <w:pPr>
              <w:ind w:left="88" w:hanging="88"/>
              <w:rPr>
                <w:rFonts w:ascii="TH SarabunPSK" w:hAnsi="TH SarabunPSK" w:cs="TH SarabunPSK"/>
                <w:spacing w:val="-8"/>
                <w:sz w:val="20"/>
                <w:szCs w:val="20"/>
              </w:rPr>
            </w:pPr>
            <w:r w:rsidRPr="00184C65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 xml:space="preserve">4 =  </w:t>
            </w:r>
            <w:r w:rsidRPr="00184C65">
              <w:rPr>
                <w:rFonts w:ascii="TH SarabunPSK" w:hAnsi="TH SarabunPSK" w:cs="TH SarabunPSK"/>
                <w:spacing w:val="-8"/>
                <w:sz w:val="20"/>
                <w:szCs w:val="20"/>
                <w:cs/>
              </w:rPr>
              <w:t>โอนหรือเปลี่ยนมือ</w:t>
            </w:r>
          </w:p>
          <w:p w14:paraId="16FA2939" w14:textId="77777777" w:rsidR="00DC67EF" w:rsidRDefault="00D049B6" w:rsidP="00D049B6">
            <w:pPr>
              <w:ind w:left="88" w:hanging="88"/>
              <w:rPr>
                <w:rFonts w:ascii="TH SarabunPSK" w:hAnsi="TH SarabunPSK" w:cs="TH SarabunPSK"/>
                <w:sz w:val="20"/>
                <w:szCs w:val="20"/>
              </w:rPr>
            </w:pPr>
            <w:r w:rsidRPr="00DC67EF">
              <w:rPr>
                <w:rFonts w:ascii="TH SarabunPSK" w:hAnsi="TH SarabunPSK" w:cs="TH SarabunPSK"/>
                <w:sz w:val="20"/>
                <w:szCs w:val="20"/>
                <w:cs/>
              </w:rPr>
              <w:t>และสะสมมูลค่าได้</w:t>
            </w:r>
            <w:r w:rsidRPr="00DC67EF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</w:p>
          <w:p w14:paraId="160C310C" w14:textId="77777777" w:rsidR="00DC67EF" w:rsidRDefault="00D049B6" w:rsidP="00FC6087">
            <w:pPr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</w:pPr>
            <w:r w:rsidRPr="00DC67EF">
              <w:rPr>
                <w:rFonts w:ascii="TH SarabunPSK" w:hAnsi="TH SarabunPSK" w:cs="TH SarabunPSK" w:hint="cs"/>
                <w:sz w:val="20"/>
                <w:szCs w:val="20"/>
                <w:cs/>
              </w:rPr>
              <w:t>โดยไม่</w:t>
            </w:r>
            <w:r w:rsidRPr="00DC67EF">
              <w:rPr>
                <w:rFonts w:ascii="TH SarabunPSK" w:hAnsi="TH SarabunPSK" w:cs="TH SarabunPSK"/>
                <w:sz w:val="20"/>
                <w:szCs w:val="20"/>
                <w:cs/>
              </w:rPr>
              <w:t>กำหนด</w:t>
            </w:r>
            <w:r w:rsidRPr="00184C65">
              <w:rPr>
                <w:rFonts w:ascii="TH SarabunPSK" w:hAnsi="TH SarabunPSK" w:cs="TH SarabunPSK"/>
                <w:spacing w:val="-8"/>
                <w:sz w:val="20"/>
                <w:szCs w:val="20"/>
                <w:cs/>
              </w:rPr>
              <w:t>เงื่อนไข</w:t>
            </w:r>
          </w:p>
          <w:p w14:paraId="6CC25BD2" w14:textId="77777777" w:rsidR="00DC67EF" w:rsidRDefault="00D049B6" w:rsidP="00FC6087">
            <w:pPr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</w:pPr>
            <w:r w:rsidRPr="00184C65"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>หรือจำกัดวงเงินตั้งแต่</w:t>
            </w:r>
            <w:r w:rsidRPr="00184C65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 xml:space="preserve"> </w:t>
            </w:r>
          </w:p>
          <w:p w14:paraId="7749658C" w14:textId="77777777" w:rsidR="00DC67EF" w:rsidRDefault="00D049B6" w:rsidP="00FC6087">
            <w:pPr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</w:pPr>
            <w:r w:rsidRPr="00184C65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5</w:t>
            </w:r>
            <w:r w:rsidRPr="00184C65"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>0</w:t>
            </w:r>
            <w:r w:rsidRPr="00184C65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0,000 บาท</w:t>
            </w:r>
            <w:r w:rsidR="00DC67EF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  <w:t xml:space="preserve"> </w:t>
            </w:r>
            <w:r w:rsidR="00FC6087" w:rsidRPr="00D049B6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ต่อครั้ง</w:t>
            </w:r>
            <w:r w:rsidR="00FC6087"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>หรือ</w:t>
            </w:r>
          </w:p>
          <w:p w14:paraId="55C99907" w14:textId="77777777" w:rsidR="00FC6087" w:rsidRDefault="00FC6087" w:rsidP="00FC6087">
            <w:pPr>
              <w:ind w:left="88" w:hanging="88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FC6087">
              <w:rPr>
                <w:rFonts w:ascii="TH SarabunPSK" w:hAnsi="TH SarabunPSK" w:cs="TH SarabunPSK" w:hint="cs"/>
                <w:color w:val="000000"/>
                <w:spacing w:val="-10"/>
                <w:sz w:val="20"/>
                <w:szCs w:val="20"/>
                <w:cs/>
              </w:rPr>
              <w:t xml:space="preserve">เกินกว่า </w:t>
            </w:r>
            <w:r w:rsidRPr="00FC6087">
              <w:rPr>
                <w:rFonts w:ascii="TH SarabunPSK" w:hAnsi="TH SarabunPSK" w:cs="TH SarabunPSK"/>
                <w:spacing w:val="-10"/>
                <w:sz w:val="20"/>
                <w:szCs w:val="20"/>
              </w:rPr>
              <w:t xml:space="preserve">700,000 </w:t>
            </w:r>
            <w:r w:rsidRPr="00FC6087">
              <w:rPr>
                <w:rFonts w:ascii="TH SarabunPSK" w:hAnsi="TH SarabunPSK" w:cs="TH SarabunPSK"/>
                <w:spacing w:val="-10"/>
                <w:sz w:val="20"/>
                <w:szCs w:val="20"/>
                <w:cs/>
              </w:rPr>
              <w:t>บาท ต่อเดือน</w:t>
            </w:r>
            <w:r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 xml:space="preserve"> </w:t>
            </w:r>
          </w:p>
          <w:p w14:paraId="32009469" w14:textId="77777777" w:rsidR="00FC6087" w:rsidRPr="006C1789" w:rsidRDefault="00FC6087" w:rsidP="00DC67EF">
            <w:pPr>
              <w:ind w:left="88" w:hanging="88"/>
              <w:rPr>
                <w:rFonts w:ascii="TH SarabunPSK" w:hAnsi="TH SarabunPSK" w:cs="TH SarabunPSK"/>
                <w:sz w:val="20"/>
                <w:szCs w:val="20"/>
              </w:rPr>
            </w:pPr>
            <w:r w:rsidRPr="00D049B6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หรือไม่มีการจำกัดวงเงิน</w:t>
            </w:r>
          </w:p>
        </w:tc>
        <w:tc>
          <w:tcPr>
            <w:tcW w:w="1701" w:type="dxa"/>
            <w:shd w:val="clear" w:color="auto" w:fill="BFBFBF"/>
          </w:tcPr>
          <w:p w14:paraId="5B4A4514" w14:textId="77777777" w:rsidR="002E4584" w:rsidRPr="006C1789" w:rsidRDefault="002E4584" w:rsidP="003F6DF1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6C1789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(</w:t>
            </w:r>
            <w:r w:rsidRPr="006C1789">
              <w:rPr>
                <w:rFonts w:ascii="TH SarabunPSK" w:hAnsi="TH SarabunPSK" w:cs="TH SarabunPSK"/>
                <w:b/>
                <w:bCs/>
                <w:sz w:val="20"/>
                <w:szCs w:val="20"/>
              </w:rPr>
              <w:t>3</w:t>
            </w:r>
            <w:r w:rsidRPr="006C1789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)</w:t>
            </w:r>
          </w:p>
          <w:p w14:paraId="4B48EE4D" w14:textId="77777777" w:rsidR="002E4584" w:rsidRPr="006C1789" w:rsidRDefault="002E4584" w:rsidP="00F4301A">
            <w:pPr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</w:rPr>
            </w:pPr>
            <w:r w:rsidRPr="006C1789"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  <w:t>สามารถใช้หรือนำไปใช้ได้ในต่างประเทศ</w:t>
            </w:r>
          </w:p>
          <w:p w14:paraId="47EAD83D" w14:textId="77777777" w:rsidR="00D049B6" w:rsidRPr="006C1789" w:rsidRDefault="00D049B6" w:rsidP="00D049B6">
            <w:pPr>
              <w:ind w:left="244" w:hanging="244"/>
              <w:rPr>
                <w:rFonts w:ascii="TH SarabunPSK" w:hAnsi="TH SarabunPSK" w:cs="TH SarabunPSK"/>
                <w:sz w:val="20"/>
                <w:szCs w:val="20"/>
              </w:rPr>
            </w:pPr>
            <w:r w:rsidRPr="006C1789">
              <w:rPr>
                <w:rFonts w:ascii="TH SarabunPSK" w:hAnsi="TH SarabunPSK" w:cs="TH SarabunPSK"/>
                <w:sz w:val="20"/>
                <w:szCs w:val="20"/>
              </w:rPr>
              <w:t xml:space="preserve">1 </w:t>
            </w:r>
            <w:r w:rsidRPr="006C1789">
              <w:rPr>
                <w:rFonts w:ascii="TH SarabunPSK" w:hAnsi="TH SarabunPSK" w:cs="TH SarabunPSK"/>
                <w:sz w:val="20"/>
                <w:szCs w:val="20"/>
                <w:cs/>
              </w:rPr>
              <w:t>=</w:t>
            </w:r>
            <w:r w:rsidRPr="006C1789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  <w:r w:rsidRPr="006C1789">
              <w:rPr>
                <w:rFonts w:ascii="TH SarabunPSK" w:hAnsi="TH SarabunPSK" w:cs="TH SarabunPSK"/>
                <w:sz w:val="20"/>
                <w:szCs w:val="20"/>
                <w:cs/>
              </w:rPr>
              <w:t>ไม่ได้</w:t>
            </w:r>
          </w:p>
          <w:p w14:paraId="177674F4" w14:textId="77777777" w:rsidR="00D049B6" w:rsidRDefault="00D049B6" w:rsidP="00D049B6">
            <w:pPr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</w:pPr>
            <w:r w:rsidRPr="006C1789">
              <w:rPr>
                <w:rFonts w:ascii="TH SarabunPSK" w:hAnsi="TH SarabunPSK" w:cs="TH SarabunPSK"/>
                <w:sz w:val="20"/>
                <w:szCs w:val="20"/>
              </w:rPr>
              <w:t xml:space="preserve">2 </w:t>
            </w:r>
            <w:r w:rsidRPr="006C1789">
              <w:rPr>
                <w:rFonts w:ascii="TH SarabunPSK" w:hAnsi="TH SarabunPSK" w:cs="TH SarabunPSK"/>
                <w:sz w:val="20"/>
                <w:szCs w:val="20"/>
                <w:cs/>
              </w:rPr>
              <w:t>=</w:t>
            </w:r>
            <w:r w:rsidRPr="006C1789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  <w:r w:rsidRPr="006C1789">
              <w:rPr>
                <w:rFonts w:ascii="TH SarabunPSK" w:hAnsi="TH SarabunPSK" w:cs="TH SarabunPSK"/>
                <w:spacing w:val="-8"/>
                <w:sz w:val="20"/>
                <w:szCs w:val="20"/>
                <w:cs/>
              </w:rPr>
              <w:t>ได้</w:t>
            </w:r>
            <w:r>
              <w:rPr>
                <w:rFonts w:ascii="TH SarabunPSK" w:hAnsi="TH SarabunPSK" w:cs="TH SarabunPSK" w:hint="cs"/>
                <w:spacing w:val="-8"/>
                <w:sz w:val="20"/>
                <w:szCs w:val="20"/>
                <w:cs/>
              </w:rPr>
              <w:t xml:space="preserve"> </w:t>
            </w:r>
            <w:r w:rsidRPr="00184C65">
              <w:rPr>
                <w:rFonts w:ascii="TH SarabunPSK" w:hAnsi="TH SarabunPSK" w:cs="TH SarabunPSK"/>
                <w:spacing w:val="-8"/>
                <w:sz w:val="20"/>
                <w:szCs w:val="20"/>
                <w:cs/>
              </w:rPr>
              <w:t>แต่อจำกัดวงเงิน</w:t>
            </w:r>
          </w:p>
          <w:p w14:paraId="3671717C" w14:textId="77777777" w:rsidR="0020017D" w:rsidRDefault="00D049B6" w:rsidP="0020017D">
            <w:pPr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</w:pPr>
            <w:r w:rsidRPr="00184C65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ไม่เกิน</w:t>
            </w:r>
            <w:r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  <w:t xml:space="preserve"> </w:t>
            </w:r>
            <w:r w:rsidRPr="00184C65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50,000 บาท</w:t>
            </w:r>
            <w:r w:rsidR="0020017D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  <w:t xml:space="preserve"> </w:t>
            </w:r>
            <w:r w:rsidR="0020017D" w:rsidRPr="00D049B6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ต่อครั้ง/</w:t>
            </w:r>
          </w:p>
          <w:p w14:paraId="391B6868" w14:textId="77777777" w:rsidR="0020017D" w:rsidRPr="00184C65" w:rsidRDefault="0020017D" w:rsidP="0020017D">
            <w:pPr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</w:pPr>
            <w:r w:rsidRPr="00D049B6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ต่อเดือน</w:t>
            </w:r>
          </w:p>
          <w:p w14:paraId="6B8126C2" w14:textId="77777777" w:rsidR="00D049B6" w:rsidRDefault="00D049B6" w:rsidP="00D049B6">
            <w:pPr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</w:pPr>
            <w:r w:rsidRPr="006C1789">
              <w:rPr>
                <w:rFonts w:ascii="TH SarabunPSK" w:hAnsi="TH SarabunPSK" w:cs="TH SarabunPSK"/>
                <w:sz w:val="20"/>
                <w:szCs w:val="20"/>
              </w:rPr>
              <w:t xml:space="preserve">3 </w:t>
            </w:r>
            <w:r w:rsidRPr="006C1789">
              <w:rPr>
                <w:rFonts w:ascii="TH SarabunPSK" w:hAnsi="TH SarabunPSK" w:cs="TH SarabunPSK"/>
                <w:sz w:val="20"/>
                <w:szCs w:val="20"/>
                <w:cs/>
              </w:rPr>
              <w:t>=</w:t>
            </w:r>
            <w:r w:rsidRPr="006C1789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  <w:r w:rsidRPr="006C1789">
              <w:rPr>
                <w:rFonts w:ascii="TH SarabunPSK" w:hAnsi="TH SarabunPSK" w:cs="TH SarabunPSK"/>
                <w:sz w:val="20"/>
                <w:szCs w:val="20"/>
                <w:cs/>
              </w:rPr>
              <w:t>ได้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แต่</w:t>
            </w:r>
            <w:r w:rsidRPr="00184C65"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>จำกั</w:t>
            </w:r>
            <w:r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>ดวงเงิน</w:t>
            </w:r>
          </w:p>
          <w:p w14:paraId="54B8DD88" w14:textId="77777777" w:rsidR="00D049B6" w:rsidRDefault="00D049B6" w:rsidP="00D049B6">
            <w:pPr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</w:pPr>
            <w:r w:rsidRPr="00184C65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 xml:space="preserve">เกินกว่า 50,000 </w:t>
            </w:r>
            <w:r w:rsidRPr="00184C65"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>บ</w:t>
            </w:r>
            <w:r w:rsidRPr="00184C65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าท</w:t>
            </w:r>
            <w:r w:rsidRPr="00184C65"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 xml:space="preserve"> </w:t>
            </w:r>
            <w:r w:rsidRPr="00184C65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ขึ้น</w:t>
            </w:r>
            <w:r w:rsidRPr="00184C65"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>ไป</w:t>
            </w:r>
          </w:p>
          <w:p w14:paraId="53178A63" w14:textId="77777777" w:rsidR="0020017D" w:rsidRDefault="0020017D" w:rsidP="0020017D">
            <w:pPr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</w:pPr>
            <w:r w:rsidRPr="00D049B6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แต่ไม่เกิน 500,000 บาท</w:t>
            </w:r>
          </w:p>
          <w:p w14:paraId="4924EBF4" w14:textId="77777777" w:rsidR="0020017D" w:rsidRPr="00D049B6" w:rsidRDefault="0020017D" w:rsidP="0020017D">
            <w:pPr>
              <w:ind w:left="88" w:hanging="88"/>
              <w:rPr>
                <w:rFonts w:ascii="TH SarabunPSK" w:hAnsi="TH SarabunPSK" w:cs="TH SarabunPSK"/>
                <w:sz w:val="20"/>
                <w:szCs w:val="20"/>
              </w:rPr>
            </w:pPr>
            <w:r w:rsidRPr="00D049B6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ต่อครั้ง</w:t>
            </w:r>
            <w:r w:rsidRPr="00D049B6">
              <w:rPr>
                <w:rFonts w:ascii="TH SarabunPSK" w:hAnsi="TH SarabunPSK" w:cs="TH SarabunPSK"/>
                <w:color w:val="000000"/>
                <w:spacing w:val="-10"/>
                <w:sz w:val="20"/>
                <w:szCs w:val="2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หรือ</w:t>
            </w:r>
            <w:r w:rsidRPr="00D049B6">
              <w:rPr>
                <w:rFonts w:ascii="TH SarabunPSK" w:hAnsi="TH SarabunPSK" w:cs="TH SarabunPSK"/>
                <w:sz w:val="20"/>
                <w:szCs w:val="20"/>
                <w:cs/>
              </w:rPr>
              <w:t xml:space="preserve">ไม่เกิน </w:t>
            </w:r>
          </w:p>
          <w:p w14:paraId="287CD060" w14:textId="77777777" w:rsidR="0020017D" w:rsidRPr="00D049B6" w:rsidRDefault="0020017D" w:rsidP="0020017D">
            <w:pPr>
              <w:ind w:left="88" w:hanging="88"/>
              <w:rPr>
                <w:rFonts w:ascii="TH SarabunPSK" w:hAnsi="TH SarabunPSK" w:cs="TH SarabunPSK"/>
                <w:color w:val="000000"/>
                <w:spacing w:val="-10"/>
                <w:sz w:val="20"/>
                <w:szCs w:val="20"/>
                <w:cs/>
              </w:rPr>
            </w:pPr>
            <w:r w:rsidRPr="00D049B6">
              <w:rPr>
                <w:rFonts w:ascii="TH SarabunPSK" w:hAnsi="TH SarabunPSK" w:cs="TH SarabunPSK"/>
                <w:sz w:val="20"/>
                <w:szCs w:val="20"/>
              </w:rPr>
              <w:t xml:space="preserve">700,000 </w:t>
            </w:r>
            <w:r w:rsidRPr="00D049B6">
              <w:rPr>
                <w:rFonts w:ascii="TH SarabunPSK" w:hAnsi="TH SarabunPSK" w:cs="TH SarabunPSK"/>
                <w:sz w:val="20"/>
                <w:szCs w:val="20"/>
                <w:cs/>
              </w:rPr>
              <w:t>บาท ต่อเดือน</w:t>
            </w:r>
          </w:p>
          <w:p w14:paraId="5752B975" w14:textId="77777777" w:rsidR="00D049B6" w:rsidRDefault="00D049B6" w:rsidP="00D049B6">
            <w:pPr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</w:pPr>
            <w:r w:rsidRPr="006C1789">
              <w:rPr>
                <w:rFonts w:ascii="TH SarabunPSK" w:hAnsi="TH SarabunPSK" w:cs="TH SarabunPSK"/>
                <w:sz w:val="20"/>
                <w:szCs w:val="20"/>
              </w:rPr>
              <w:t xml:space="preserve">4 </w:t>
            </w:r>
            <w:r w:rsidRPr="006C1789">
              <w:rPr>
                <w:rFonts w:ascii="TH SarabunPSK" w:hAnsi="TH SarabunPSK" w:cs="TH SarabunPSK"/>
                <w:sz w:val="20"/>
                <w:szCs w:val="20"/>
                <w:cs/>
              </w:rPr>
              <w:t>=</w:t>
            </w:r>
            <w:r w:rsidRPr="006C1789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  <w:r w:rsidRPr="006C1789">
              <w:rPr>
                <w:rFonts w:ascii="TH SarabunPSK" w:hAnsi="TH SarabunPSK" w:cs="TH SarabunPSK"/>
                <w:sz w:val="20"/>
                <w:szCs w:val="20"/>
                <w:cs/>
              </w:rPr>
              <w:t>ได้</w:t>
            </w:r>
            <w:r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>แต่</w:t>
            </w:r>
            <w:r w:rsidRPr="00184C65"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>จำกัดวงเงิน</w:t>
            </w:r>
          </w:p>
          <w:p w14:paraId="1BA19B64" w14:textId="77777777" w:rsidR="00DC67EF" w:rsidRDefault="00D049B6" w:rsidP="00DC67EF">
            <w:pPr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</w:pPr>
            <w:r w:rsidRPr="00184C65"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>ตั้งแต่</w:t>
            </w:r>
            <w:r w:rsidRPr="00184C65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 xml:space="preserve"> 5</w:t>
            </w:r>
            <w:r w:rsidRPr="00184C65"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>0</w:t>
            </w:r>
            <w:r w:rsidRPr="00184C65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0,000 บาท</w:t>
            </w:r>
            <w:r w:rsidR="00DC67EF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  <w:t xml:space="preserve"> </w:t>
            </w:r>
            <w:r w:rsidR="00DC67EF" w:rsidRPr="00D049B6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ต่อครั้ง</w:t>
            </w:r>
          </w:p>
          <w:p w14:paraId="21D315A9" w14:textId="77777777" w:rsidR="00DC67EF" w:rsidRDefault="00DC67EF" w:rsidP="00DC67EF">
            <w:pPr>
              <w:ind w:left="88" w:hanging="88"/>
              <w:rPr>
                <w:rFonts w:ascii="TH SarabunPSK" w:hAnsi="TH SarabunPSK" w:cs="TH SarabunPSK"/>
                <w:spacing w:val="-10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>หรือ</w:t>
            </w:r>
            <w:r w:rsidRPr="00FC6087">
              <w:rPr>
                <w:rFonts w:ascii="TH SarabunPSK" w:hAnsi="TH SarabunPSK" w:cs="TH SarabunPSK" w:hint="cs"/>
                <w:color w:val="000000"/>
                <w:spacing w:val="-10"/>
                <w:sz w:val="20"/>
                <w:szCs w:val="20"/>
                <w:cs/>
              </w:rPr>
              <w:t xml:space="preserve">เกินกว่า </w:t>
            </w:r>
            <w:r w:rsidRPr="00FC6087">
              <w:rPr>
                <w:rFonts w:ascii="TH SarabunPSK" w:hAnsi="TH SarabunPSK" w:cs="TH SarabunPSK"/>
                <w:spacing w:val="-10"/>
                <w:sz w:val="20"/>
                <w:szCs w:val="20"/>
              </w:rPr>
              <w:t xml:space="preserve">700,000 </w:t>
            </w:r>
            <w:r w:rsidRPr="00FC6087">
              <w:rPr>
                <w:rFonts w:ascii="TH SarabunPSK" w:hAnsi="TH SarabunPSK" w:cs="TH SarabunPSK"/>
                <w:spacing w:val="-10"/>
                <w:sz w:val="20"/>
                <w:szCs w:val="20"/>
                <w:cs/>
              </w:rPr>
              <w:t xml:space="preserve">บาท </w:t>
            </w:r>
          </w:p>
          <w:p w14:paraId="39F2AF10" w14:textId="77777777" w:rsidR="00DC67EF" w:rsidRDefault="00DC67EF" w:rsidP="00DC67EF">
            <w:pPr>
              <w:ind w:left="88" w:hanging="88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FC6087">
              <w:rPr>
                <w:rFonts w:ascii="TH SarabunPSK" w:hAnsi="TH SarabunPSK" w:cs="TH SarabunPSK"/>
                <w:spacing w:val="-10"/>
                <w:sz w:val="20"/>
                <w:szCs w:val="20"/>
                <w:cs/>
              </w:rPr>
              <w:t>ต่อเดือน</w:t>
            </w:r>
            <w:r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 xml:space="preserve"> </w:t>
            </w:r>
            <w:r w:rsidRPr="00D049B6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หรือไม่มีการจำกัด</w:t>
            </w:r>
          </w:p>
          <w:p w14:paraId="2E32DB45" w14:textId="77777777" w:rsidR="002E4584" w:rsidRPr="006C1789" w:rsidRDefault="00DC67EF" w:rsidP="00DC67EF">
            <w:pPr>
              <w:ind w:left="88" w:hanging="88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D049B6"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  <w:t>วงเงิน</w:t>
            </w:r>
          </w:p>
        </w:tc>
        <w:tc>
          <w:tcPr>
            <w:tcW w:w="567" w:type="dxa"/>
            <w:vMerge/>
            <w:shd w:val="clear" w:color="auto" w:fill="BFBFBF"/>
          </w:tcPr>
          <w:p w14:paraId="7012B377" w14:textId="77777777" w:rsidR="002E4584" w:rsidRPr="000C2AF9" w:rsidRDefault="002E4584" w:rsidP="003F6DF1">
            <w:pPr>
              <w:pStyle w:val="NoSpacing"/>
              <w:rPr>
                <w:rFonts w:ascii="TH SarabunPSK" w:hAnsi="TH SarabunPSK" w:cs="TH SarabunPSK"/>
                <w:b/>
                <w:bCs/>
                <w:spacing w:val="-14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BFBFBF"/>
          </w:tcPr>
          <w:p w14:paraId="187BCE6D" w14:textId="77777777" w:rsidR="002E4584" w:rsidRPr="000C2AF9" w:rsidRDefault="002E4584" w:rsidP="003F6DF1">
            <w:pPr>
              <w:pStyle w:val="NoSpacing"/>
              <w:rPr>
                <w:rFonts w:ascii="TH SarabunPSK" w:hAnsi="TH SarabunPSK" w:cs="TH SarabunPSK"/>
                <w:b/>
                <w:bCs/>
                <w:spacing w:val="-14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BFBFBF"/>
          </w:tcPr>
          <w:p w14:paraId="60AAD82E" w14:textId="77777777" w:rsidR="002E4584" w:rsidRPr="000C2AF9" w:rsidRDefault="002E4584" w:rsidP="00F4301A">
            <w:pPr>
              <w:pStyle w:val="NoSpacing"/>
              <w:rPr>
                <w:rFonts w:ascii="TH SarabunPSK" w:hAnsi="TH SarabunPSK" w:cs="TH SarabunPSK"/>
                <w:b/>
                <w:bCs/>
                <w:spacing w:val="-14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BFBFBF"/>
          </w:tcPr>
          <w:p w14:paraId="1534397A" w14:textId="77777777" w:rsidR="002E4584" w:rsidRPr="000C2AF9" w:rsidRDefault="002E4584" w:rsidP="00F4301A">
            <w:pPr>
              <w:pStyle w:val="NoSpacing"/>
              <w:rPr>
                <w:rFonts w:ascii="TH SarabunPSK" w:hAnsi="TH SarabunPSK" w:cs="TH SarabunPSK"/>
                <w:b/>
                <w:bCs/>
                <w:spacing w:val="-14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BFBFBF"/>
          </w:tcPr>
          <w:p w14:paraId="0F8DABDB" w14:textId="77777777" w:rsidR="002E4584" w:rsidRPr="000C2AF9" w:rsidRDefault="002E4584" w:rsidP="00F4301A">
            <w:pPr>
              <w:pStyle w:val="NoSpacing"/>
              <w:rPr>
                <w:rFonts w:ascii="TH SarabunPSK" w:hAnsi="TH SarabunPSK" w:cs="TH SarabunPSK"/>
                <w:b/>
                <w:bCs/>
                <w:spacing w:val="-14"/>
                <w:sz w:val="20"/>
                <w:szCs w:val="20"/>
              </w:rPr>
            </w:pPr>
          </w:p>
        </w:tc>
      </w:tr>
      <w:tr w:rsidR="00145A7E" w:rsidRPr="00812169" w14:paraId="0BBFE492" w14:textId="77777777" w:rsidTr="002E4584">
        <w:trPr>
          <w:trHeight w:val="1603"/>
        </w:trPr>
        <w:tc>
          <w:tcPr>
            <w:tcW w:w="851" w:type="dxa"/>
          </w:tcPr>
          <w:p w14:paraId="1DA7AC44" w14:textId="77777777" w:rsidR="00145A7E" w:rsidRPr="002406C0" w:rsidRDefault="00145A7E" w:rsidP="00371FDD">
            <w:pPr>
              <w:pStyle w:val="NoSpacing"/>
              <w:ind w:left="41"/>
              <w:jc w:val="center"/>
              <w:rPr>
                <w:rFonts w:ascii="TH SarabunPSK" w:hAnsi="TH SarabunPSK" w:cs="TH SarabunPSK"/>
                <w:color w:val="FF0000"/>
                <w:sz w:val="20"/>
                <w:szCs w:val="20"/>
              </w:rPr>
            </w:pPr>
            <w:r w:rsidRPr="002406C0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>ตัวอย่าง (</w:t>
            </w:r>
            <w:r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>1</w:t>
            </w:r>
            <w:r w:rsidRPr="002406C0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>)</w:t>
            </w:r>
          </w:p>
          <w:p w14:paraId="44886234" w14:textId="77777777" w:rsidR="00145A7E" w:rsidRPr="000F50F4" w:rsidRDefault="00145A7E" w:rsidP="00371FDD">
            <w:pPr>
              <w:pStyle w:val="NoSpacing"/>
              <w:ind w:left="41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รับ </w:t>
            </w:r>
            <w:r w:rsidR="00371FDD">
              <w:rPr>
                <w:rFonts w:ascii="TH SarabunPSK" w:hAnsi="TH SarabunPSK" w:cs="TH SarabunPSK" w:hint="cs"/>
                <w:sz w:val="20"/>
                <w:szCs w:val="20"/>
                <w:cs/>
              </w:rPr>
              <w:t>ส่ง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เงินระหว่างประเทศ</w:t>
            </w:r>
          </w:p>
          <w:p w14:paraId="3F2C32E4" w14:textId="77777777" w:rsidR="00145A7E" w:rsidRPr="000F50F4" w:rsidRDefault="00145A7E" w:rsidP="00371FDD">
            <w:pPr>
              <w:pStyle w:val="NoSpacing"/>
              <w:ind w:left="41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2126" w:type="dxa"/>
          </w:tcPr>
          <w:p w14:paraId="1DA9320B" w14:textId="77777777" w:rsidR="00145A7E" w:rsidRPr="000F50F4" w:rsidRDefault="00145A7E" w:rsidP="00371FDD">
            <w:pPr>
              <w:pStyle w:val="NoSpacing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0F50F4">
              <w:rPr>
                <w:rFonts w:ascii="TH SarabunPSK" w:hAnsi="TH SarabunPSK" w:cs="TH SarabunPSK" w:hint="cs"/>
                <w:sz w:val="20"/>
                <w:szCs w:val="20"/>
                <w:cs/>
              </w:rPr>
              <w:t>1</w:t>
            </w:r>
          </w:p>
        </w:tc>
        <w:tc>
          <w:tcPr>
            <w:tcW w:w="1701" w:type="dxa"/>
          </w:tcPr>
          <w:p w14:paraId="7EF181F8" w14:textId="77777777" w:rsidR="00145A7E" w:rsidRPr="000F50F4" w:rsidRDefault="009D5098" w:rsidP="00371FDD">
            <w:pPr>
              <w:pStyle w:val="NoSpacing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12140D38" w14:textId="77777777" w:rsidR="00145A7E" w:rsidRPr="000F50F4" w:rsidRDefault="009D5098" w:rsidP="00371FDD">
            <w:pPr>
              <w:pStyle w:val="NoSpacing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264BD611" w14:textId="77777777" w:rsidR="00145A7E" w:rsidRPr="000F50F4" w:rsidRDefault="009D5098" w:rsidP="00371FDD">
            <w:pPr>
              <w:pStyle w:val="NoSpacing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14:paraId="466010E8" w14:textId="77777777" w:rsidR="00145A7E" w:rsidRPr="00922C09" w:rsidRDefault="00145A7E" w:rsidP="00371FDD">
            <w:pPr>
              <w:pStyle w:val="NoSpacing"/>
              <w:rPr>
                <w:rFonts w:ascii="TH SarabunPSK" w:hAnsi="TH SarabunPSK" w:cs="TH SarabunPSK"/>
                <w:spacing w:val="-8"/>
                <w:sz w:val="20"/>
                <w:szCs w:val="20"/>
                <w:cs/>
              </w:rPr>
            </w:pPr>
            <w:r w:rsidRPr="00922C09">
              <w:rPr>
                <w:rFonts w:ascii="TH SarabunPSK" w:hAnsi="TH SarabunPSK" w:cs="TH SarabunPSK" w:hint="cs"/>
                <w:spacing w:val="-8"/>
                <w:sz w:val="20"/>
                <w:szCs w:val="20"/>
                <w:cs/>
              </w:rPr>
              <w:t>- ไม่มีการรับเงินสดจากลูกค้า</w:t>
            </w:r>
            <w:r w:rsidR="00427F92">
              <w:rPr>
                <w:rFonts w:ascii="TH SarabunPSK" w:hAnsi="TH SarabunPSK" w:cs="TH SarabunPSK"/>
                <w:spacing w:val="-8"/>
                <w:sz w:val="20"/>
                <w:szCs w:val="20"/>
              </w:rPr>
              <w:t xml:space="preserve"> </w:t>
            </w:r>
            <w:r w:rsidRPr="00922C09">
              <w:rPr>
                <w:rFonts w:ascii="TH SarabunPSK" w:hAnsi="TH SarabunPSK" w:cs="TH SarabunPSK" w:hint="cs"/>
                <w:spacing w:val="-8"/>
                <w:sz w:val="20"/>
                <w:szCs w:val="20"/>
                <w:cs/>
              </w:rPr>
              <w:t>(ผ่านบัญชีธนาคารเท่านั้น)</w:t>
            </w:r>
          </w:p>
          <w:p w14:paraId="6E75801A" w14:textId="77777777" w:rsidR="00427F92" w:rsidRDefault="00427F92" w:rsidP="00371FDD">
            <w:pPr>
              <w:spacing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427F92">
              <w:rPr>
                <w:rFonts w:ascii="TH SarabunPSK" w:hAnsi="TH SarabunPSK" w:cs="TH SarabunPSK" w:hint="cs"/>
                <w:spacing w:val="-8"/>
                <w:sz w:val="20"/>
                <w:szCs w:val="20"/>
                <w:cs/>
              </w:rPr>
              <w:t xml:space="preserve">- </w:t>
            </w:r>
            <w:r w:rsidRPr="00427F92">
              <w:rPr>
                <w:rFonts w:ascii="TH SarabunPSK" w:hAnsi="TH SarabunPSK" w:cs="TH SarabunPSK"/>
                <w:sz w:val="20"/>
                <w:szCs w:val="20"/>
                <w:cs/>
              </w:rPr>
              <w:t>โอนหรือเปลี่ยนมือ</w:t>
            </w:r>
          </w:p>
          <w:p w14:paraId="6A740784" w14:textId="77777777" w:rsidR="00AB246E" w:rsidRDefault="00427F92" w:rsidP="0011437F">
            <w:pPr>
              <w:spacing w:line="240" w:lineRule="auto"/>
              <w:ind w:left="88" w:hanging="88"/>
              <w:rPr>
                <w:rFonts w:ascii="TH SarabunPSK" w:hAnsi="TH SarabunPSK" w:cs="TH SarabunPSK"/>
                <w:sz w:val="20"/>
                <w:szCs w:val="20"/>
              </w:rPr>
            </w:pPr>
            <w:r w:rsidRPr="00427F92">
              <w:rPr>
                <w:rFonts w:ascii="TH SarabunPSK" w:hAnsi="TH SarabunPSK" w:cs="TH SarabunPSK"/>
                <w:sz w:val="20"/>
                <w:szCs w:val="20"/>
                <w:cs/>
              </w:rPr>
              <w:t>ให้แก่บุคคลอื่</w:t>
            </w:r>
            <w:r w:rsidR="00AB246E">
              <w:rPr>
                <w:rFonts w:ascii="TH SarabunPSK" w:hAnsi="TH SarabunPSK" w:cs="TH SarabunPSK" w:hint="cs"/>
                <w:sz w:val="20"/>
                <w:szCs w:val="20"/>
                <w:cs/>
              </w:rPr>
              <w:t>นได้</w:t>
            </w:r>
          </w:p>
          <w:p w14:paraId="276B6BD4" w14:textId="77777777" w:rsidR="00820C8A" w:rsidRDefault="00AB246E" w:rsidP="00AB246E">
            <w:pPr>
              <w:spacing w:line="240" w:lineRule="auto"/>
              <w:ind w:left="88" w:hanging="88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ไม่เกิน 50,000</w:t>
            </w:r>
          </w:p>
          <w:p w14:paraId="1C5CE119" w14:textId="4FEF31FC" w:rsidR="00AB246E" w:rsidRPr="00820C8A" w:rsidRDefault="00820C8A" w:rsidP="00820C8A">
            <w:pPr>
              <w:spacing w:line="240" w:lineRule="auto"/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>ต่อคนต่อเดือน</w:t>
            </w:r>
          </w:p>
          <w:p w14:paraId="2CD7D32B" w14:textId="77777777" w:rsidR="00D47CF3" w:rsidRDefault="00145A7E" w:rsidP="00371FDD">
            <w:pPr>
              <w:pStyle w:val="NoSpacing"/>
              <w:rPr>
                <w:rFonts w:ascii="TH SarabunPSK" w:hAnsi="TH SarabunPSK" w:cs="TH SarabunPSK"/>
                <w:sz w:val="20"/>
                <w:szCs w:val="20"/>
              </w:rPr>
            </w:pPr>
            <w:r w:rsidRPr="00922C09">
              <w:rPr>
                <w:rFonts w:ascii="TH SarabunPSK" w:hAnsi="TH SarabunPSK" w:cs="TH SarabunPSK" w:hint="cs"/>
                <w:spacing w:val="-8"/>
                <w:sz w:val="20"/>
                <w:szCs w:val="20"/>
                <w:cs/>
              </w:rPr>
              <w:t xml:space="preserve">- </w:t>
            </w:r>
            <w:r w:rsidR="00427F92" w:rsidRPr="00427F92">
              <w:rPr>
                <w:rFonts w:ascii="TH SarabunPSK" w:hAnsi="TH SarabunPSK" w:cs="TH SarabunPSK"/>
                <w:sz w:val="20"/>
                <w:szCs w:val="20"/>
                <w:cs/>
              </w:rPr>
              <w:t>ใช้หรือนำไปใช้ได้ในต่างประเทศ</w:t>
            </w:r>
            <w:r w:rsidR="00427F92">
              <w:rPr>
                <w:rFonts w:ascii="TH SarabunPSK" w:hAnsi="TH SarabunPSK" w:cs="TH SarabunPSK" w:hint="cs"/>
                <w:sz w:val="20"/>
                <w:szCs w:val="20"/>
                <w:cs/>
              </w:rPr>
              <w:t>ได้</w:t>
            </w:r>
          </w:p>
          <w:p w14:paraId="37CC4719" w14:textId="77777777" w:rsidR="00820C8A" w:rsidRDefault="00820C8A" w:rsidP="00371FDD">
            <w:pPr>
              <w:pStyle w:val="NoSpacing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ไม่เกิน 50,000 บาท</w:t>
            </w:r>
          </w:p>
          <w:p w14:paraId="0B98CAE0" w14:textId="77FD15BC" w:rsidR="00820C8A" w:rsidRPr="000F50F4" w:rsidRDefault="00820C8A" w:rsidP="00371FDD">
            <w:pPr>
              <w:pStyle w:val="NoSpacing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ต่อคนต่อเดือน</w:t>
            </w:r>
          </w:p>
        </w:tc>
        <w:tc>
          <w:tcPr>
            <w:tcW w:w="992" w:type="dxa"/>
          </w:tcPr>
          <w:p w14:paraId="7FAB9790" w14:textId="77777777" w:rsidR="00145A7E" w:rsidRPr="00AE573D" w:rsidRDefault="00145A7E" w:rsidP="00371FDD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ไม่</w:t>
            </w:r>
            <w:r w:rsidRPr="00AE573D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สอดคล้อง</w:t>
            </w:r>
          </w:p>
        </w:tc>
        <w:tc>
          <w:tcPr>
            <w:tcW w:w="993" w:type="dxa"/>
          </w:tcPr>
          <w:p w14:paraId="74E2653F" w14:textId="333EECB5" w:rsidR="00145A7E" w:rsidRPr="00AE573D" w:rsidRDefault="00145A7E" w:rsidP="00371FDD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</w:pPr>
            <w:r w:rsidRPr="00AE573D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สอดคล้อง</w:t>
            </w:r>
          </w:p>
        </w:tc>
        <w:tc>
          <w:tcPr>
            <w:tcW w:w="708" w:type="dxa"/>
          </w:tcPr>
          <w:p w14:paraId="2C531E58" w14:textId="77777777" w:rsidR="00145A7E" w:rsidRPr="0013537A" w:rsidRDefault="00145A7E" w:rsidP="00371FD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 w:rsidRPr="0013537A"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ต่ำ</w:t>
            </w:r>
          </w:p>
        </w:tc>
      </w:tr>
      <w:tr w:rsidR="00427F92" w:rsidRPr="00812169" w14:paraId="508BC00A" w14:textId="77777777" w:rsidTr="00427F92">
        <w:trPr>
          <w:trHeight w:val="1661"/>
        </w:trPr>
        <w:tc>
          <w:tcPr>
            <w:tcW w:w="851" w:type="dxa"/>
          </w:tcPr>
          <w:p w14:paraId="5BB07D45" w14:textId="77777777" w:rsidR="00427F92" w:rsidRPr="002406C0" w:rsidRDefault="00427F92" w:rsidP="00371FDD">
            <w:pPr>
              <w:pStyle w:val="NoSpacing"/>
              <w:ind w:left="41"/>
              <w:jc w:val="center"/>
              <w:rPr>
                <w:rFonts w:ascii="TH SarabunPSK" w:hAnsi="TH SarabunPSK" w:cs="TH SarabunPSK"/>
                <w:color w:val="FF0000"/>
                <w:sz w:val="20"/>
                <w:szCs w:val="20"/>
              </w:rPr>
            </w:pPr>
            <w:r w:rsidRPr="002406C0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>ตัวอย่าง (</w:t>
            </w:r>
            <w:r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>2</w:t>
            </w:r>
            <w:r w:rsidRPr="002406C0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>)</w:t>
            </w:r>
          </w:p>
          <w:p w14:paraId="1CC29DCE" w14:textId="77777777" w:rsidR="00427F92" w:rsidRPr="000F50F4" w:rsidRDefault="00427F92" w:rsidP="00371FDD">
            <w:pPr>
              <w:pStyle w:val="NoSpacing"/>
              <w:ind w:left="41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รับ </w:t>
            </w:r>
            <w:r w:rsidR="00371FDD">
              <w:rPr>
                <w:rFonts w:ascii="TH SarabunPSK" w:hAnsi="TH SarabunPSK" w:cs="TH SarabunPSK" w:hint="cs"/>
                <w:sz w:val="20"/>
                <w:szCs w:val="20"/>
                <w:cs/>
              </w:rPr>
              <w:t>ส่ง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เงินระหว่างประเทศ</w:t>
            </w:r>
          </w:p>
          <w:p w14:paraId="712CA43A" w14:textId="77777777" w:rsidR="00427F92" w:rsidRPr="000F50F4" w:rsidRDefault="00427F92" w:rsidP="00371FDD">
            <w:pPr>
              <w:pStyle w:val="NoSpacing"/>
              <w:ind w:left="41"/>
              <w:rPr>
                <w:rFonts w:ascii="TH SarabunPSK" w:hAnsi="TH SarabunPSK" w:cs="TH SarabunPSK"/>
                <w:sz w:val="20"/>
                <w:szCs w:val="20"/>
                <w:cs/>
              </w:rPr>
            </w:pPr>
          </w:p>
        </w:tc>
        <w:tc>
          <w:tcPr>
            <w:tcW w:w="2126" w:type="dxa"/>
          </w:tcPr>
          <w:p w14:paraId="58A52E58" w14:textId="77777777" w:rsidR="00427F92" w:rsidRPr="000F50F4" w:rsidRDefault="00427F92" w:rsidP="00371FDD">
            <w:pPr>
              <w:pStyle w:val="NoSpacing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2</w:t>
            </w:r>
          </w:p>
        </w:tc>
        <w:tc>
          <w:tcPr>
            <w:tcW w:w="1701" w:type="dxa"/>
          </w:tcPr>
          <w:p w14:paraId="53EFC7C0" w14:textId="77777777" w:rsidR="00427F92" w:rsidRPr="000F50F4" w:rsidRDefault="00427F92" w:rsidP="00371FDD">
            <w:pPr>
              <w:pStyle w:val="NoSpacing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30CEEC2A" w14:textId="77777777" w:rsidR="00427F92" w:rsidRPr="000F50F4" w:rsidRDefault="00427F92" w:rsidP="00371FDD">
            <w:pPr>
              <w:pStyle w:val="NoSpacing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0D46D1D1" w14:textId="77777777" w:rsidR="00427F92" w:rsidRPr="000F50F4" w:rsidRDefault="00427F92" w:rsidP="00371FDD">
            <w:pPr>
              <w:pStyle w:val="NoSpacing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14:paraId="70EBE822" w14:textId="77777777" w:rsidR="009E1479" w:rsidRDefault="00427F92" w:rsidP="00371FDD">
            <w:pPr>
              <w:spacing w:line="240" w:lineRule="auto"/>
              <w:ind w:left="88" w:hanging="88"/>
              <w:rPr>
                <w:rFonts w:ascii="TH SarabunPSK" w:hAnsi="TH SarabunPSK" w:cs="TH SarabunPSK"/>
                <w:spacing w:val="-8"/>
                <w:sz w:val="20"/>
                <w:szCs w:val="20"/>
              </w:rPr>
            </w:pPr>
            <w:r w:rsidRPr="00922C09">
              <w:rPr>
                <w:rFonts w:ascii="TH SarabunPSK" w:hAnsi="TH SarabunPSK" w:cs="TH SarabunPSK" w:hint="cs"/>
                <w:spacing w:val="-8"/>
                <w:sz w:val="20"/>
                <w:szCs w:val="20"/>
                <w:cs/>
              </w:rPr>
              <w:t>-  มีการรับเงินสด</w:t>
            </w:r>
          </w:p>
          <w:p w14:paraId="25355CCF" w14:textId="77777777" w:rsidR="009E1479" w:rsidRDefault="00427F92" w:rsidP="00371FDD">
            <w:pPr>
              <w:spacing w:line="240" w:lineRule="auto"/>
              <w:ind w:left="88" w:hanging="88"/>
              <w:rPr>
                <w:rFonts w:ascii="TH SarabunPSK" w:hAnsi="TH SarabunPSK" w:cs="TH SarabunPSK"/>
                <w:spacing w:val="-8"/>
                <w:sz w:val="20"/>
                <w:szCs w:val="20"/>
              </w:rPr>
            </w:pPr>
            <w:r w:rsidRPr="00922C09">
              <w:rPr>
                <w:rFonts w:ascii="TH SarabunPSK" w:hAnsi="TH SarabunPSK" w:cs="TH SarabunPSK" w:hint="cs"/>
                <w:spacing w:val="-8"/>
                <w:sz w:val="20"/>
                <w:szCs w:val="20"/>
                <w:cs/>
              </w:rPr>
              <w:t xml:space="preserve">จากลูกค้าไม่เกิน </w:t>
            </w:r>
          </w:p>
          <w:p w14:paraId="3B3A63B4" w14:textId="4B7DE251" w:rsidR="00427F92" w:rsidRPr="00FE479E" w:rsidRDefault="00427F92" w:rsidP="00FE479E">
            <w:pPr>
              <w:spacing w:line="240" w:lineRule="auto"/>
              <w:ind w:left="88" w:hanging="88"/>
              <w:rPr>
                <w:rFonts w:ascii="TH SarabunPSK" w:hAnsi="TH SarabunPSK" w:cs="TH SarabunPSK"/>
                <w:spacing w:val="-8"/>
                <w:sz w:val="20"/>
                <w:szCs w:val="20"/>
                <w:cs/>
              </w:rPr>
            </w:pPr>
            <w:r w:rsidRPr="00922C09">
              <w:rPr>
                <w:rFonts w:ascii="TH SarabunPSK" w:hAnsi="TH SarabunPSK" w:cs="TH SarabunPSK" w:hint="cs"/>
                <w:spacing w:val="-8"/>
                <w:sz w:val="20"/>
                <w:szCs w:val="20"/>
                <w:cs/>
              </w:rPr>
              <w:t>50,000 บาท</w:t>
            </w:r>
            <w:r w:rsidR="00371682"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>ต่อ</w:t>
            </w:r>
            <w:r w:rsidR="00FE479E"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>ครั้ง</w:t>
            </w:r>
          </w:p>
          <w:p w14:paraId="4A0FCE20" w14:textId="77777777" w:rsidR="00427F92" w:rsidRDefault="00427F92" w:rsidP="00371FDD">
            <w:pPr>
              <w:spacing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427F92">
              <w:rPr>
                <w:rFonts w:ascii="TH SarabunPSK" w:hAnsi="TH SarabunPSK" w:cs="TH SarabunPSK" w:hint="cs"/>
                <w:spacing w:val="-8"/>
                <w:sz w:val="20"/>
                <w:szCs w:val="20"/>
                <w:cs/>
              </w:rPr>
              <w:t xml:space="preserve">- </w:t>
            </w:r>
            <w:r w:rsidRPr="00427F92">
              <w:rPr>
                <w:rFonts w:ascii="TH SarabunPSK" w:hAnsi="TH SarabunPSK" w:cs="TH SarabunPSK"/>
                <w:sz w:val="20"/>
                <w:szCs w:val="20"/>
                <w:cs/>
              </w:rPr>
              <w:t>โอนหรือเปลี่ยนมือ</w:t>
            </w:r>
          </w:p>
          <w:p w14:paraId="5B638461" w14:textId="77777777" w:rsidR="00427F92" w:rsidRPr="00427F92" w:rsidRDefault="00427F92" w:rsidP="00371FDD">
            <w:pPr>
              <w:spacing w:line="240" w:lineRule="auto"/>
              <w:rPr>
                <w:rFonts w:ascii="TH SarabunPSK" w:hAnsi="TH SarabunPSK" w:cs="TH SarabunPSK"/>
                <w:sz w:val="20"/>
                <w:szCs w:val="20"/>
              </w:rPr>
            </w:pPr>
            <w:r w:rsidRPr="00427F92">
              <w:rPr>
                <w:rFonts w:ascii="TH SarabunPSK" w:hAnsi="TH SarabunPSK" w:cs="TH SarabunPSK"/>
                <w:sz w:val="20"/>
                <w:szCs w:val="20"/>
                <w:cs/>
              </w:rPr>
              <w:t>ให้แก่บุคคลอื่นได้</w:t>
            </w:r>
            <w:r w:rsidRPr="00427F92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</w:p>
          <w:p w14:paraId="13DA6684" w14:textId="77777777" w:rsidR="00427F92" w:rsidRPr="000F50F4" w:rsidRDefault="00427F92" w:rsidP="00371FDD">
            <w:pPr>
              <w:pStyle w:val="NoSpacing"/>
              <w:rPr>
                <w:rFonts w:ascii="TH SarabunPSK" w:hAnsi="TH SarabunPSK" w:cs="TH SarabunPSK"/>
                <w:sz w:val="20"/>
                <w:szCs w:val="20"/>
                <w:cs/>
              </w:rPr>
            </w:pPr>
            <w:r w:rsidRPr="00922C09">
              <w:rPr>
                <w:rFonts w:ascii="TH SarabunPSK" w:hAnsi="TH SarabunPSK" w:cs="TH SarabunPSK" w:hint="cs"/>
                <w:spacing w:val="-8"/>
                <w:sz w:val="20"/>
                <w:szCs w:val="20"/>
                <w:cs/>
              </w:rPr>
              <w:t xml:space="preserve">- </w:t>
            </w:r>
            <w:r w:rsidRPr="00427F92">
              <w:rPr>
                <w:rFonts w:ascii="TH SarabunPSK" w:hAnsi="TH SarabunPSK" w:cs="TH SarabunPSK"/>
                <w:sz w:val="20"/>
                <w:szCs w:val="20"/>
                <w:cs/>
              </w:rPr>
              <w:t>ใช้หรือนำไปใช้ได้ในต่างประเทศ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ได้</w:t>
            </w:r>
          </w:p>
        </w:tc>
        <w:tc>
          <w:tcPr>
            <w:tcW w:w="992" w:type="dxa"/>
          </w:tcPr>
          <w:p w14:paraId="3C9B914C" w14:textId="77777777" w:rsidR="00427F92" w:rsidRPr="000F50F4" w:rsidRDefault="00427F92" w:rsidP="00371FDD">
            <w:pPr>
              <w:pStyle w:val="NoSpacing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ไม่</w:t>
            </w:r>
            <w:r w:rsidRPr="00AE573D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สอดคล้อง</w:t>
            </w:r>
          </w:p>
        </w:tc>
        <w:tc>
          <w:tcPr>
            <w:tcW w:w="993" w:type="dxa"/>
          </w:tcPr>
          <w:p w14:paraId="3721E50E" w14:textId="77777777" w:rsidR="00427F92" w:rsidRPr="000F50F4" w:rsidRDefault="009A42F8" w:rsidP="00371FDD">
            <w:pPr>
              <w:pStyle w:val="NoSpacing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ไม่</w:t>
            </w:r>
            <w:r w:rsidR="00427F92" w:rsidRPr="000F50F4">
              <w:rPr>
                <w:rFonts w:ascii="TH SarabunPSK" w:hAnsi="TH SarabunPSK" w:cs="TH SarabunPSK" w:hint="cs"/>
                <w:sz w:val="20"/>
                <w:szCs w:val="20"/>
                <w:cs/>
              </w:rPr>
              <w:t>สอดคล้อง</w:t>
            </w:r>
          </w:p>
        </w:tc>
        <w:tc>
          <w:tcPr>
            <w:tcW w:w="708" w:type="dxa"/>
          </w:tcPr>
          <w:p w14:paraId="2A5D18C3" w14:textId="77777777" w:rsidR="00427F92" w:rsidRPr="0013537A" w:rsidRDefault="009E1479" w:rsidP="00371FD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0"/>
                <w:szCs w:val="20"/>
                <w:cs/>
              </w:rPr>
              <w:t>กลาง</w:t>
            </w:r>
          </w:p>
        </w:tc>
      </w:tr>
      <w:tr w:rsidR="00427F92" w:rsidRPr="00812169" w14:paraId="3F01A2E8" w14:textId="77777777" w:rsidTr="00427F92">
        <w:trPr>
          <w:trHeight w:val="1258"/>
        </w:trPr>
        <w:tc>
          <w:tcPr>
            <w:tcW w:w="851" w:type="dxa"/>
          </w:tcPr>
          <w:p w14:paraId="1C531940" w14:textId="77777777" w:rsidR="00427F92" w:rsidRPr="002406C0" w:rsidRDefault="00427F92" w:rsidP="00371FDD">
            <w:pPr>
              <w:pStyle w:val="NoSpacing"/>
              <w:ind w:left="41"/>
              <w:jc w:val="center"/>
              <w:rPr>
                <w:rFonts w:ascii="TH SarabunPSK" w:hAnsi="TH SarabunPSK" w:cs="TH SarabunPSK"/>
                <w:color w:val="FF0000"/>
                <w:sz w:val="20"/>
                <w:szCs w:val="20"/>
              </w:rPr>
            </w:pPr>
            <w:r w:rsidRPr="002406C0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>ตัวอย่าง (</w:t>
            </w:r>
            <w:r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>3</w:t>
            </w:r>
            <w:r w:rsidRPr="002406C0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>)</w:t>
            </w:r>
          </w:p>
          <w:p w14:paraId="3AFC6904" w14:textId="77777777" w:rsidR="00427F92" w:rsidRPr="000F50F4" w:rsidRDefault="00427F92" w:rsidP="00371FDD">
            <w:pPr>
              <w:pStyle w:val="NoSpacing"/>
              <w:ind w:left="41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รับ </w:t>
            </w:r>
            <w:r w:rsidR="00371FDD">
              <w:rPr>
                <w:rFonts w:ascii="TH SarabunPSK" w:hAnsi="TH SarabunPSK" w:cs="TH SarabunPSK" w:hint="cs"/>
                <w:sz w:val="20"/>
                <w:szCs w:val="20"/>
                <w:cs/>
              </w:rPr>
              <w:t>ส่ง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เงินระหว่างประเทศ</w:t>
            </w:r>
          </w:p>
          <w:p w14:paraId="0055A436" w14:textId="77777777" w:rsidR="00427F92" w:rsidRPr="0084604D" w:rsidRDefault="00427F92" w:rsidP="00371FDD">
            <w:pPr>
              <w:pStyle w:val="NoSpacing"/>
              <w:ind w:left="41"/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</w:pPr>
          </w:p>
        </w:tc>
        <w:tc>
          <w:tcPr>
            <w:tcW w:w="2126" w:type="dxa"/>
          </w:tcPr>
          <w:p w14:paraId="7089525A" w14:textId="77777777" w:rsidR="00427F92" w:rsidRPr="0084604D" w:rsidRDefault="00427F92" w:rsidP="00371FDD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5F294360" w14:textId="77777777" w:rsidR="00427F92" w:rsidRPr="000F50F4" w:rsidRDefault="00427F92" w:rsidP="00371FDD">
            <w:pPr>
              <w:pStyle w:val="NoSpacing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D0AABB1" w14:textId="77777777" w:rsidR="00427F92" w:rsidRPr="000F50F4" w:rsidRDefault="00427F92" w:rsidP="00371FDD">
            <w:pPr>
              <w:pStyle w:val="NoSpacing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2D697BC5" w14:textId="77777777" w:rsidR="00427F92" w:rsidRPr="0084604D" w:rsidRDefault="00427F92" w:rsidP="00371FDD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</w:pPr>
            <w:r>
              <w:rPr>
                <w:rFonts w:ascii="TH SarabunPSK" w:hAnsi="TH SarabunPSK" w:cs="TH SarabunPSK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14:paraId="42BDFF92" w14:textId="77777777" w:rsidR="00427F92" w:rsidRDefault="00427F92" w:rsidP="00371FDD">
            <w:pPr>
              <w:spacing w:line="240" w:lineRule="auto"/>
              <w:ind w:left="88" w:hanging="88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- มีการรับเงินสด</w:t>
            </w:r>
          </w:p>
          <w:p w14:paraId="0E025710" w14:textId="77777777" w:rsidR="00427F92" w:rsidRDefault="00427F92" w:rsidP="00371FDD">
            <w:pPr>
              <w:spacing w:line="240" w:lineRule="auto"/>
              <w:ind w:left="88" w:hanging="88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จากลูกค้าเกินกว่า </w:t>
            </w:r>
          </w:p>
          <w:p w14:paraId="0AD2BE2F" w14:textId="77777777" w:rsidR="00427F92" w:rsidRDefault="00427F92" w:rsidP="00371FDD">
            <w:pPr>
              <w:spacing w:line="240" w:lineRule="auto"/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50,000 บาท</w:t>
            </w:r>
            <w:r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 xml:space="preserve"> </w:t>
            </w:r>
            <w:r w:rsidRPr="00D049B6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แต่</w:t>
            </w:r>
          </w:p>
          <w:p w14:paraId="51D6BB7C" w14:textId="77777777" w:rsidR="00427F92" w:rsidRDefault="00427F92" w:rsidP="00371FDD">
            <w:pPr>
              <w:spacing w:line="240" w:lineRule="auto"/>
              <w:ind w:left="88" w:hanging="88"/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</w:rPr>
            </w:pPr>
            <w:r w:rsidRPr="00D049B6">
              <w:rPr>
                <w:rFonts w:ascii="TH SarabunPSK" w:hAnsi="TH SarabunPSK" w:cs="TH SarabunPSK"/>
                <w:color w:val="000000"/>
                <w:spacing w:val="-8"/>
                <w:sz w:val="20"/>
                <w:szCs w:val="20"/>
                <w:cs/>
              </w:rPr>
              <w:t>ไม่เกิน 500,000 บาท</w:t>
            </w:r>
          </w:p>
          <w:p w14:paraId="35E3568B" w14:textId="3277B1D4" w:rsidR="00371682" w:rsidRDefault="00D359ED" w:rsidP="00371FDD">
            <w:pPr>
              <w:spacing w:line="240" w:lineRule="auto"/>
              <w:rPr>
                <w:rFonts w:ascii="TH SarabunPSK" w:hAnsi="TH SarabunPSK" w:cs="TH SarabunPSK"/>
                <w:spacing w:val="-8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>ต่อครั้ง</w:t>
            </w:r>
          </w:p>
          <w:p w14:paraId="6D7BEBCF" w14:textId="77777777" w:rsidR="00427F92" w:rsidRDefault="00427F92" w:rsidP="00371FDD">
            <w:pPr>
              <w:spacing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427F92">
              <w:rPr>
                <w:rFonts w:ascii="TH SarabunPSK" w:hAnsi="TH SarabunPSK" w:cs="TH SarabunPSK" w:hint="cs"/>
                <w:spacing w:val="-8"/>
                <w:sz w:val="20"/>
                <w:szCs w:val="20"/>
                <w:cs/>
              </w:rPr>
              <w:t xml:space="preserve">- </w:t>
            </w:r>
            <w:r w:rsidRPr="00427F92">
              <w:rPr>
                <w:rFonts w:ascii="TH SarabunPSK" w:hAnsi="TH SarabunPSK" w:cs="TH SarabunPSK"/>
                <w:sz w:val="20"/>
                <w:szCs w:val="20"/>
                <w:cs/>
              </w:rPr>
              <w:t>โอนหรือเปลี่ยนมือ</w:t>
            </w:r>
          </w:p>
          <w:p w14:paraId="461251D2" w14:textId="77777777" w:rsidR="00427F92" w:rsidRPr="00427F92" w:rsidRDefault="00427F92" w:rsidP="00371FDD">
            <w:pPr>
              <w:spacing w:line="240" w:lineRule="auto"/>
              <w:rPr>
                <w:rFonts w:ascii="TH SarabunPSK" w:hAnsi="TH SarabunPSK" w:cs="TH SarabunPSK"/>
                <w:sz w:val="20"/>
                <w:szCs w:val="20"/>
              </w:rPr>
            </w:pPr>
            <w:r w:rsidRPr="00427F92">
              <w:rPr>
                <w:rFonts w:ascii="TH SarabunPSK" w:hAnsi="TH SarabunPSK" w:cs="TH SarabunPSK"/>
                <w:sz w:val="20"/>
                <w:szCs w:val="20"/>
                <w:cs/>
              </w:rPr>
              <w:t>ให้แก่บุคคลอื่นได้</w:t>
            </w:r>
            <w:r w:rsidRPr="00427F92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</w:p>
          <w:p w14:paraId="47D9B53D" w14:textId="77777777" w:rsidR="00427F92" w:rsidRDefault="00427F92" w:rsidP="00371FDD">
            <w:pPr>
              <w:spacing w:line="240" w:lineRule="auto"/>
              <w:ind w:left="88" w:hanging="88"/>
              <w:rPr>
                <w:rFonts w:ascii="TH SarabunPSK" w:hAnsi="TH SarabunPSK" w:cs="TH SarabunPSK"/>
                <w:sz w:val="20"/>
                <w:szCs w:val="20"/>
              </w:rPr>
            </w:pPr>
            <w:r w:rsidRPr="00922C09">
              <w:rPr>
                <w:rFonts w:ascii="TH SarabunPSK" w:hAnsi="TH SarabunPSK" w:cs="TH SarabunPSK" w:hint="cs"/>
                <w:spacing w:val="-8"/>
                <w:sz w:val="20"/>
                <w:szCs w:val="20"/>
                <w:cs/>
              </w:rPr>
              <w:t xml:space="preserve">- </w:t>
            </w:r>
            <w:r w:rsidRPr="00427F92">
              <w:rPr>
                <w:rFonts w:ascii="TH SarabunPSK" w:hAnsi="TH SarabunPSK" w:cs="TH SarabunPSK"/>
                <w:sz w:val="20"/>
                <w:szCs w:val="20"/>
                <w:cs/>
              </w:rPr>
              <w:t>ใช้หรือนำไปใช้ได้</w:t>
            </w:r>
          </w:p>
          <w:p w14:paraId="060AB7BC" w14:textId="77777777" w:rsidR="00427F92" w:rsidRPr="00427F92" w:rsidRDefault="00427F92" w:rsidP="00371FDD">
            <w:pPr>
              <w:spacing w:line="240" w:lineRule="auto"/>
              <w:ind w:left="88" w:hanging="88"/>
              <w:rPr>
                <w:rFonts w:ascii="TH SarabunPSK" w:hAnsi="TH SarabunPSK" w:cs="TH SarabunPSK"/>
                <w:color w:val="000000"/>
                <w:spacing w:val="-10"/>
                <w:sz w:val="20"/>
                <w:szCs w:val="20"/>
                <w:cs/>
              </w:rPr>
            </w:pPr>
            <w:r w:rsidRPr="00427F92">
              <w:rPr>
                <w:rFonts w:ascii="TH SarabunPSK" w:hAnsi="TH SarabunPSK" w:cs="TH SarabunPSK"/>
                <w:sz w:val="20"/>
                <w:szCs w:val="20"/>
                <w:cs/>
              </w:rPr>
              <w:t>ในต่างประเทศ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ได้</w:t>
            </w:r>
          </w:p>
        </w:tc>
        <w:tc>
          <w:tcPr>
            <w:tcW w:w="992" w:type="dxa"/>
          </w:tcPr>
          <w:p w14:paraId="64376137" w14:textId="77777777" w:rsidR="00427F92" w:rsidRPr="0084604D" w:rsidRDefault="00427F92" w:rsidP="00371FDD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</w:pPr>
            <w:r w:rsidRPr="0084604D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ไม่สอดคล้อง</w:t>
            </w:r>
          </w:p>
        </w:tc>
        <w:tc>
          <w:tcPr>
            <w:tcW w:w="993" w:type="dxa"/>
          </w:tcPr>
          <w:p w14:paraId="3B99647B" w14:textId="77777777" w:rsidR="00427F92" w:rsidRPr="0084604D" w:rsidRDefault="00427F92" w:rsidP="00371FDD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</w:pPr>
            <w:r w:rsidRPr="0084604D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ไม่สอดคล้อง</w:t>
            </w:r>
          </w:p>
        </w:tc>
        <w:tc>
          <w:tcPr>
            <w:tcW w:w="708" w:type="dxa"/>
          </w:tcPr>
          <w:p w14:paraId="06B092F0" w14:textId="77777777" w:rsidR="00427F92" w:rsidRPr="0084604D" w:rsidRDefault="009E1479" w:rsidP="00371FD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0"/>
                <w:szCs w:val="20"/>
                <w:cs/>
              </w:rPr>
              <w:t>กลาง</w:t>
            </w:r>
          </w:p>
        </w:tc>
      </w:tr>
      <w:tr w:rsidR="009E1479" w:rsidRPr="00812169" w14:paraId="6D839899" w14:textId="77777777" w:rsidTr="00427F92">
        <w:trPr>
          <w:trHeight w:val="1749"/>
        </w:trPr>
        <w:tc>
          <w:tcPr>
            <w:tcW w:w="851" w:type="dxa"/>
          </w:tcPr>
          <w:p w14:paraId="3CD36E15" w14:textId="77777777" w:rsidR="009E1479" w:rsidRPr="002406C0" w:rsidRDefault="009E1479" w:rsidP="00371FDD">
            <w:pPr>
              <w:pStyle w:val="NoSpacing"/>
              <w:ind w:left="41"/>
              <w:jc w:val="center"/>
              <w:rPr>
                <w:rFonts w:ascii="TH SarabunPSK" w:hAnsi="TH SarabunPSK" w:cs="TH SarabunPSK"/>
                <w:color w:val="FF0000"/>
                <w:sz w:val="20"/>
                <w:szCs w:val="20"/>
              </w:rPr>
            </w:pPr>
            <w:r w:rsidRPr="002406C0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lastRenderedPageBreak/>
              <w:t>ตัวอย่าง (</w:t>
            </w:r>
            <w:r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>4</w:t>
            </w:r>
            <w:r w:rsidRPr="002406C0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>)</w:t>
            </w:r>
          </w:p>
          <w:p w14:paraId="1632E044" w14:textId="77777777" w:rsidR="009E1479" w:rsidRPr="000F50F4" w:rsidRDefault="009E1479" w:rsidP="00371FDD">
            <w:pPr>
              <w:pStyle w:val="NoSpacing"/>
              <w:ind w:left="41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รับ </w:t>
            </w:r>
            <w:r w:rsidR="00371FDD">
              <w:rPr>
                <w:rFonts w:ascii="TH SarabunPSK" w:hAnsi="TH SarabunPSK" w:cs="TH SarabunPSK" w:hint="cs"/>
                <w:sz w:val="20"/>
                <w:szCs w:val="20"/>
                <w:cs/>
              </w:rPr>
              <w:t>ส่ง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เงินระหว่างประเทศ</w:t>
            </w:r>
          </w:p>
          <w:p w14:paraId="38D252DE" w14:textId="77777777" w:rsidR="009E1479" w:rsidRPr="0084604D" w:rsidRDefault="009E1479" w:rsidP="00371FDD">
            <w:pPr>
              <w:pStyle w:val="NoSpacing"/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</w:pPr>
          </w:p>
        </w:tc>
        <w:tc>
          <w:tcPr>
            <w:tcW w:w="2126" w:type="dxa"/>
          </w:tcPr>
          <w:p w14:paraId="77C1D108" w14:textId="77777777" w:rsidR="009E1479" w:rsidRPr="0084604D" w:rsidRDefault="009E1479" w:rsidP="00371FDD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4</w:t>
            </w:r>
          </w:p>
        </w:tc>
        <w:tc>
          <w:tcPr>
            <w:tcW w:w="1701" w:type="dxa"/>
          </w:tcPr>
          <w:p w14:paraId="617D1D8F" w14:textId="77777777" w:rsidR="009E1479" w:rsidRPr="000F50F4" w:rsidRDefault="009E1479" w:rsidP="00371FDD">
            <w:pPr>
              <w:pStyle w:val="NoSpacing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4</w:t>
            </w:r>
          </w:p>
        </w:tc>
        <w:tc>
          <w:tcPr>
            <w:tcW w:w="1701" w:type="dxa"/>
          </w:tcPr>
          <w:p w14:paraId="17E3E852" w14:textId="77777777" w:rsidR="009E1479" w:rsidRPr="000F50F4" w:rsidRDefault="009E1479" w:rsidP="00371FDD">
            <w:pPr>
              <w:pStyle w:val="NoSpacing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4</w:t>
            </w:r>
          </w:p>
        </w:tc>
        <w:tc>
          <w:tcPr>
            <w:tcW w:w="567" w:type="dxa"/>
          </w:tcPr>
          <w:p w14:paraId="1D543E73" w14:textId="77777777" w:rsidR="009E1479" w:rsidRPr="0084604D" w:rsidRDefault="009E1479" w:rsidP="00371FDD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12</w:t>
            </w:r>
          </w:p>
        </w:tc>
        <w:tc>
          <w:tcPr>
            <w:tcW w:w="1276" w:type="dxa"/>
          </w:tcPr>
          <w:p w14:paraId="43EC7F25" w14:textId="77777777" w:rsidR="009E1479" w:rsidRDefault="009E1479" w:rsidP="00371FDD">
            <w:pPr>
              <w:pStyle w:val="NoSpacing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84604D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- มีการรับเงินสดจากลูกค้า</w:t>
            </w:r>
            <w:r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เกินกว่า</w:t>
            </w:r>
            <w:r w:rsidRPr="0084604D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500</w:t>
            </w:r>
            <w:r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,000 บาท</w:t>
            </w:r>
          </w:p>
          <w:p w14:paraId="62D67F36" w14:textId="03A0DEE0" w:rsidR="009E1479" w:rsidRDefault="009E1479" w:rsidP="00371FDD">
            <w:pPr>
              <w:spacing w:line="240" w:lineRule="auto"/>
              <w:rPr>
                <w:rFonts w:ascii="TH SarabunPSK" w:hAnsi="TH SarabunPSK" w:cs="TH SarabunPSK"/>
                <w:spacing w:val="-8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>ต่อ</w:t>
            </w:r>
            <w:r w:rsidR="00D359ED">
              <w:rPr>
                <w:rFonts w:ascii="TH SarabunPSK" w:hAnsi="TH SarabunPSK" w:cs="TH SarabunPSK" w:hint="cs"/>
                <w:color w:val="000000"/>
                <w:spacing w:val="-8"/>
                <w:sz w:val="20"/>
                <w:szCs w:val="20"/>
                <w:cs/>
              </w:rPr>
              <w:t>ครั้ง</w:t>
            </w:r>
          </w:p>
          <w:p w14:paraId="59DB337A" w14:textId="77777777" w:rsidR="009E1479" w:rsidRDefault="009E1479" w:rsidP="00371FDD">
            <w:pPr>
              <w:spacing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427F92">
              <w:rPr>
                <w:rFonts w:ascii="TH SarabunPSK" w:hAnsi="TH SarabunPSK" w:cs="TH SarabunPSK" w:hint="cs"/>
                <w:spacing w:val="-8"/>
                <w:sz w:val="20"/>
                <w:szCs w:val="20"/>
                <w:cs/>
              </w:rPr>
              <w:t xml:space="preserve">- </w:t>
            </w:r>
            <w:r w:rsidRPr="00427F92">
              <w:rPr>
                <w:rFonts w:ascii="TH SarabunPSK" w:hAnsi="TH SarabunPSK" w:cs="TH SarabunPSK"/>
                <w:sz w:val="20"/>
                <w:szCs w:val="20"/>
                <w:cs/>
              </w:rPr>
              <w:t>โอนหรือเปลี่ยนมือ</w:t>
            </w:r>
          </w:p>
          <w:p w14:paraId="4952A8A2" w14:textId="77777777" w:rsidR="009E1479" w:rsidRPr="00427F92" w:rsidRDefault="009E1479" w:rsidP="00371FDD">
            <w:pPr>
              <w:spacing w:line="240" w:lineRule="auto"/>
              <w:rPr>
                <w:rFonts w:ascii="TH SarabunPSK" w:hAnsi="TH SarabunPSK" w:cs="TH SarabunPSK"/>
                <w:sz w:val="20"/>
                <w:szCs w:val="20"/>
              </w:rPr>
            </w:pPr>
            <w:r w:rsidRPr="00427F92">
              <w:rPr>
                <w:rFonts w:ascii="TH SarabunPSK" w:hAnsi="TH SarabunPSK" w:cs="TH SarabunPSK"/>
                <w:sz w:val="20"/>
                <w:szCs w:val="20"/>
                <w:cs/>
              </w:rPr>
              <w:t>ให้แก่บุคคลอื่นได้</w:t>
            </w:r>
            <w:r w:rsidRPr="00427F92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</w:p>
          <w:p w14:paraId="031C3C7A" w14:textId="77777777" w:rsidR="009E1479" w:rsidRPr="0084604D" w:rsidRDefault="009E1479" w:rsidP="00371FDD">
            <w:pPr>
              <w:pStyle w:val="NoSpacing"/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</w:pPr>
            <w:r w:rsidRPr="00922C09">
              <w:rPr>
                <w:rFonts w:ascii="TH SarabunPSK" w:hAnsi="TH SarabunPSK" w:cs="TH SarabunPSK" w:hint="cs"/>
                <w:spacing w:val="-8"/>
                <w:sz w:val="20"/>
                <w:szCs w:val="20"/>
                <w:cs/>
              </w:rPr>
              <w:t xml:space="preserve">- </w:t>
            </w:r>
            <w:r w:rsidRPr="00427F92">
              <w:rPr>
                <w:rFonts w:ascii="TH SarabunPSK" w:hAnsi="TH SarabunPSK" w:cs="TH SarabunPSK"/>
                <w:sz w:val="20"/>
                <w:szCs w:val="20"/>
                <w:cs/>
              </w:rPr>
              <w:t>ใช้หรือนำไปใช้ได้ในต่างประเทศ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ได้</w:t>
            </w:r>
          </w:p>
        </w:tc>
        <w:tc>
          <w:tcPr>
            <w:tcW w:w="992" w:type="dxa"/>
          </w:tcPr>
          <w:p w14:paraId="6D48BDD4" w14:textId="77777777" w:rsidR="009E1479" w:rsidRDefault="009E1479" w:rsidP="00371FDD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ไม่</w:t>
            </w:r>
            <w:r w:rsidRPr="0084604D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สอดคล้อง</w:t>
            </w:r>
          </w:p>
          <w:p w14:paraId="1AA75FFD" w14:textId="77777777" w:rsidR="009E1479" w:rsidRPr="0084604D" w:rsidRDefault="009E1479" w:rsidP="00371FDD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</w:pPr>
          </w:p>
        </w:tc>
        <w:tc>
          <w:tcPr>
            <w:tcW w:w="993" w:type="dxa"/>
          </w:tcPr>
          <w:p w14:paraId="221A1B98" w14:textId="77777777" w:rsidR="009E1479" w:rsidRPr="0084604D" w:rsidRDefault="009E1479" w:rsidP="00371FDD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ไม่</w:t>
            </w:r>
            <w:r w:rsidRPr="0084604D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สอดคล้อง</w:t>
            </w:r>
          </w:p>
        </w:tc>
        <w:tc>
          <w:tcPr>
            <w:tcW w:w="708" w:type="dxa"/>
          </w:tcPr>
          <w:p w14:paraId="5EA14FE9" w14:textId="77777777" w:rsidR="009E1479" w:rsidRPr="0084604D" w:rsidRDefault="009E1479" w:rsidP="00371FD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  <w:r w:rsidRPr="0084604D">
              <w:rPr>
                <w:rFonts w:ascii="TH SarabunPSK" w:hAnsi="TH SarabunPSK" w:cs="TH SarabunPSK" w:hint="cs"/>
                <w:b/>
                <w:bCs/>
                <w:color w:val="000000"/>
                <w:sz w:val="20"/>
                <w:szCs w:val="20"/>
                <w:cs/>
              </w:rPr>
              <w:t>สูง</w:t>
            </w:r>
          </w:p>
        </w:tc>
      </w:tr>
      <w:tr w:rsidR="009E1479" w:rsidRPr="00812169" w14:paraId="2B626C82" w14:textId="77777777" w:rsidTr="00371FDD">
        <w:trPr>
          <w:trHeight w:val="1208"/>
        </w:trPr>
        <w:tc>
          <w:tcPr>
            <w:tcW w:w="851" w:type="dxa"/>
          </w:tcPr>
          <w:p w14:paraId="6C82288E" w14:textId="77777777" w:rsidR="009E1479" w:rsidRPr="002406C0" w:rsidRDefault="009E1479" w:rsidP="00371FDD">
            <w:pPr>
              <w:pStyle w:val="NoSpacing"/>
              <w:ind w:left="41"/>
              <w:jc w:val="center"/>
              <w:rPr>
                <w:rFonts w:ascii="TH SarabunPSK" w:hAnsi="TH SarabunPSK" w:cs="TH SarabunPSK"/>
                <w:color w:val="FF0000"/>
                <w:sz w:val="20"/>
                <w:szCs w:val="20"/>
              </w:rPr>
            </w:pPr>
            <w:r w:rsidRPr="002406C0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>ตัวอย่าง (</w:t>
            </w:r>
            <w:r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>5</w:t>
            </w:r>
            <w:r w:rsidRPr="002406C0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>)</w:t>
            </w:r>
          </w:p>
          <w:p w14:paraId="585ABCE8" w14:textId="77777777" w:rsidR="009E1479" w:rsidRPr="000F50F4" w:rsidRDefault="009E1479" w:rsidP="00371FDD">
            <w:pPr>
              <w:pStyle w:val="NoSpacing"/>
              <w:ind w:left="41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 xml:space="preserve">รับ </w:t>
            </w:r>
            <w:r w:rsidR="00371FDD">
              <w:rPr>
                <w:rFonts w:ascii="TH SarabunPSK" w:hAnsi="TH SarabunPSK" w:cs="TH SarabunPSK" w:hint="cs"/>
                <w:sz w:val="20"/>
                <w:szCs w:val="20"/>
                <w:cs/>
              </w:rPr>
              <w:t>ส่ง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เงินระหว่างประเทศ</w:t>
            </w:r>
          </w:p>
          <w:p w14:paraId="2C0DEAB9" w14:textId="77777777" w:rsidR="009E1479" w:rsidRPr="0084604D" w:rsidRDefault="009E1479" w:rsidP="00371FDD">
            <w:pPr>
              <w:pStyle w:val="NoSpacing"/>
              <w:ind w:left="41"/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</w:pPr>
          </w:p>
        </w:tc>
        <w:tc>
          <w:tcPr>
            <w:tcW w:w="2126" w:type="dxa"/>
          </w:tcPr>
          <w:p w14:paraId="2CF277E7" w14:textId="77777777" w:rsidR="009E1479" w:rsidRPr="0084604D" w:rsidRDefault="009E1479" w:rsidP="00371FDD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4</w:t>
            </w:r>
          </w:p>
        </w:tc>
        <w:tc>
          <w:tcPr>
            <w:tcW w:w="1701" w:type="dxa"/>
          </w:tcPr>
          <w:p w14:paraId="6CEE9156" w14:textId="77777777" w:rsidR="009E1479" w:rsidRPr="000F50F4" w:rsidRDefault="009E1479" w:rsidP="00371FDD">
            <w:pPr>
              <w:pStyle w:val="NoSpacing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4</w:t>
            </w:r>
          </w:p>
        </w:tc>
        <w:tc>
          <w:tcPr>
            <w:tcW w:w="1701" w:type="dxa"/>
          </w:tcPr>
          <w:p w14:paraId="174A87D5" w14:textId="77777777" w:rsidR="009E1479" w:rsidRPr="000F50F4" w:rsidRDefault="009E1479" w:rsidP="00371FDD">
            <w:pPr>
              <w:pStyle w:val="NoSpacing"/>
              <w:jc w:val="center"/>
              <w:rPr>
                <w:rFonts w:ascii="TH SarabunPSK" w:hAnsi="TH SarabunPSK" w:cs="TH SarabunPSK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4</w:t>
            </w:r>
          </w:p>
        </w:tc>
        <w:tc>
          <w:tcPr>
            <w:tcW w:w="567" w:type="dxa"/>
          </w:tcPr>
          <w:p w14:paraId="2149A5F6" w14:textId="77777777" w:rsidR="009E1479" w:rsidRPr="0084604D" w:rsidRDefault="009E1479" w:rsidP="00371FDD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</w:pPr>
            <w:r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12</w:t>
            </w:r>
          </w:p>
        </w:tc>
        <w:tc>
          <w:tcPr>
            <w:tcW w:w="1276" w:type="dxa"/>
          </w:tcPr>
          <w:p w14:paraId="21708EF5" w14:textId="77777777" w:rsidR="009E1479" w:rsidRDefault="009E1479" w:rsidP="00371FDD">
            <w:pPr>
              <w:pStyle w:val="NoSpacing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84604D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- มีการรับเงินสด</w:t>
            </w:r>
          </w:p>
          <w:p w14:paraId="76291681" w14:textId="77777777" w:rsidR="009E1479" w:rsidRPr="0084604D" w:rsidRDefault="009E1479" w:rsidP="00371FDD">
            <w:pPr>
              <w:pStyle w:val="NoSpacing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โดยไม่จำกัดวงเงิน</w:t>
            </w:r>
          </w:p>
          <w:p w14:paraId="21515A56" w14:textId="77777777" w:rsidR="009E1479" w:rsidRDefault="009E1479" w:rsidP="00371FDD">
            <w:pPr>
              <w:spacing w:line="240" w:lineRule="auto"/>
              <w:jc w:val="center"/>
              <w:rPr>
                <w:rFonts w:ascii="TH SarabunPSK" w:hAnsi="TH SarabunPSK" w:cs="TH SarabunPSK"/>
                <w:sz w:val="20"/>
                <w:szCs w:val="20"/>
              </w:rPr>
            </w:pPr>
            <w:r w:rsidRPr="00427F92">
              <w:rPr>
                <w:rFonts w:ascii="TH SarabunPSK" w:hAnsi="TH SarabunPSK" w:cs="TH SarabunPSK" w:hint="cs"/>
                <w:spacing w:val="-8"/>
                <w:sz w:val="20"/>
                <w:szCs w:val="20"/>
                <w:cs/>
              </w:rPr>
              <w:t xml:space="preserve">- </w:t>
            </w:r>
            <w:r w:rsidRPr="00427F92">
              <w:rPr>
                <w:rFonts w:ascii="TH SarabunPSK" w:hAnsi="TH SarabunPSK" w:cs="TH SarabunPSK"/>
                <w:sz w:val="20"/>
                <w:szCs w:val="20"/>
                <w:cs/>
              </w:rPr>
              <w:t>โอนหรือเปลี่ยนมือ</w:t>
            </w:r>
          </w:p>
          <w:p w14:paraId="4903584E" w14:textId="77777777" w:rsidR="009E1479" w:rsidRPr="00427F92" w:rsidRDefault="009E1479" w:rsidP="00371FDD">
            <w:pPr>
              <w:spacing w:line="240" w:lineRule="auto"/>
              <w:rPr>
                <w:rFonts w:ascii="TH SarabunPSK" w:hAnsi="TH SarabunPSK" w:cs="TH SarabunPSK"/>
                <w:sz w:val="20"/>
                <w:szCs w:val="20"/>
              </w:rPr>
            </w:pPr>
            <w:r w:rsidRPr="00427F92">
              <w:rPr>
                <w:rFonts w:ascii="TH SarabunPSK" w:hAnsi="TH SarabunPSK" w:cs="TH SarabunPSK"/>
                <w:sz w:val="20"/>
                <w:szCs w:val="20"/>
                <w:cs/>
              </w:rPr>
              <w:t>ให้แก่บุคคลอื่นได้</w:t>
            </w:r>
            <w:r w:rsidRPr="00427F92">
              <w:rPr>
                <w:rFonts w:ascii="TH SarabunPSK" w:hAnsi="TH SarabunPSK" w:cs="TH SarabunPSK"/>
                <w:sz w:val="20"/>
                <w:szCs w:val="20"/>
              </w:rPr>
              <w:t xml:space="preserve"> </w:t>
            </w:r>
          </w:p>
          <w:p w14:paraId="205F719E" w14:textId="77777777" w:rsidR="009E1479" w:rsidRPr="0084604D" w:rsidRDefault="009E1479" w:rsidP="00371FDD">
            <w:pPr>
              <w:pStyle w:val="NoSpacing"/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</w:pPr>
            <w:r w:rsidRPr="00922C09">
              <w:rPr>
                <w:rFonts w:ascii="TH SarabunPSK" w:hAnsi="TH SarabunPSK" w:cs="TH SarabunPSK" w:hint="cs"/>
                <w:spacing w:val="-8"/>
                <w:sz w:val="20"/>
                <w:szCs w:val="20"/>
                <w:cs/>
              </w:rPr>
              <w:t xml:space="preserve">- </w:t>
            </w:r>
            <w:r w:rsidRPr="00427F92">
              <w:rPr>
                <w:rFonts w:ascii="TH SarabunPSK" w:hAnsi="TH SarabunPSK" w:cs="TH SarabunPSK"/>
                <w:sz w:val="20"/>
                <w:szCs w:val="20"/>
                <w:cs/>
              </w:rPr>
              <w:t>ใช้หรือนำไปใช้ได้ในต่างประเทศ</w:t>
            </w:r>
            <w:r>
              <w:rPr>
                <w:rFonts w:ascii="TH SarabunPSK" w:hAnsi="TH SarabunPSK" w:cs="TH SarabunPSK" w:hint="cs"/>
                <w:sz w:val="20"/>
                <w:szCs w:val="20"/>
                <w:cs/>
              </w:rPr>
              <w:t>ได้</w:t>
            </w:r>
          </w:p>
        </w:tc>
        <w:tc>
          <w:tcPr>
            <w:tcW w:w="992" w:type="dxa"/>
          </w:tcPr>
          <w:p w14:paraId="0896869B" w14:textId="77777777" w:rsidR="009E1479" w:rsidRDefault="009E1479" w:rsidP="00371FDD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</w:rPr>
            </w:pPr>
            <w:r w:rsidRPr="0084604D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สอดคล้อง</w:t>
            </w:r>
          </w:p>
          <w:p w14:paraId="11B6915F" w14:textId="77777777" w:rsidR="009E1479" w:rsidRPr="00B43057" w:rsidRDefault="009E1479" w:rsidP="00371FDD">
            <w:pPr>
              <w:pStyle w:val="NoSpacing"/>
              <w:jc w:val="center"/>
              <w:rPr>
                <w:rFonts w:ascii="TH SarabunPSK" w:hAnsi="TH SarabunPSK" w:cs="TH SarabunPSK"/>
                <w:color w:val="FF0000"/>
                <w:sz w:val="20"/>
                <w:szCs w:val="20"/>
              </w:rPr>
            </w:pPr>
            <w:r w:rsidRPr="00B43057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>(เงินสด</w:t>
            </w:r>
          </w:p>
          <w:p w14:paraId="23F3B1AB" w14:textId="77777777" w:rsidR="009E1479" w:rsidRPr="0084604D" w:rsidRDefault="009E1479" w:rsidP="00371FDD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</w:pPr>
            <w:r w:rsidRPr="00B43057">
              <w:rPr>
                <w:rFonts w:ascii="TH SarabunPSK" w:hAnsi="TH SarabunPSK" w:cs="TH SarabunPSK" w:hint="cs"/>
                <w:color w:val="FF0000"/>
                <w:sz w:val="20"/>
                <w:szCs w:val="20"/>
                <w:cs/>
              </w:rPr>
              <w:t>มูลค่าสูง)</w:t>
            </w:r>
          </w:p>
        </w:tc>
        <w:tc>
          <w:tcPr>
            <w:tcW w:w="993" w:type="dxa"/>
          </w:tcPr>
          <w:p w14:paraId="56F3C3E3" w14:textId="77777777" w:rsidR="009E1479" w:rsidRPr="0084604D" w:rsidRDefault="009E1479" w:rsidP="00371FDD">
            <w:pPr>
              <w:pStyle w:val="NoSpacing"/>
              <w:jc w:val="center"/>
              <w:rPr>
                <w:rFonts w:ascii="TH SarabunPSK" w:hAnsi="TH SarabunPSK" w:cs="TH SarabunPSK"/>
                <w:color w:val="000000"/>
                <w:sz w:val="20"/>
                <w:szCs w:val="20"/>
                <w:cs/>
              </w:rPr>
            </w:pPr>
            <w:r w:rsidRPr="0084604D">
              <w:rPr>
                <w:rFonts w:ascii="TH SarabunPSK" w:hAnsi="TH SarabunPSK" w:cs="TH SarabunPSK" w:hint="cs"/>
                <w:color w:val="000000"/>
                <w:sz w:val="20"/>
                <w:szCs w:val="20"/>
                <w:cs/>
              </w:rPr>
              <w:t>ไม่สอดคล้อง</w:t>
            </w:r>
          </w:p>
        </w:tc>
        <w:tc>
          <w:tcPr>
            <w:tcW w:w="708" w:type="dxa"/>
          </w:tcPr>
          <w:p w14:paraId="60AEC257" w14:textId="77777777" w:rsidR="009E1479" w:rsidRPr="0084604D" w:rsidRDefault="009E1479" w:rsidP="00371FD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/>
                <w:sz w:val="20"/>
                <w:szCs w:val="20"/>
                <w:cs/>
              </w:rPr>
            </w:pPr>
            <w:r w:rsidRPr="0084604D">
              <w:rPr>
                <w:rFonts w:ascii="TH SarabunPSK" w:hAnsi="TH SarabunPSK" w:cs="TH SarabunPSK" w:hint="cs"/>
                <w:b/>
                <w:bCs/>
                <w:color w:val="000000"/>
                <w:sz w:val="20"/>
                <w:szCs w:val="20"/>
                <w:cs/>
              </w:rPr>
              <w:t>สูง</w:t>
            </w:r>
          </w:p>
        </w:tc>
      </w:tr>
    </w:tbl>
    <w:p w14:paraId="79E97617" w14:textId="77777777" w:rsidR="00D47CF3" w:rsidRPr="00D47CF3" w:rsidRDefault="00D47CF3" w:rsidP="00D47CF3">
      <w:pPr>
        <w:pStyle w:val="NoSpacing"/>
        <w:spacing w:before="120"/>
        <w:ind w:left="-709" w:right="-897"/>
        <w:rPr>
          <w:rFonts w:ascii="TH SarabunPSK" w:hAnsi="TH SarabunPSK" w:cs="TH SarabunPSK"/>
          <w:color w:val="FF0000"/>
          <w:sz w:val="20"/>
          <w:szCs w:val="20"/>
        </w:rPr>
      </w:pPr>
      <w:r w:rsidRPr="00D47CF3">
        <w:rPr>
          <w:rFonts w:ascii="TH SarabunPSK" w:hAnsi="TH SarabunPSK" w:cs="TH SarabunPSK" w:hint="cs"/>
          <w:color w:val="FF0000"/>
          <w:sz w:val="20"/>
          <w:szCs w:val="20"/>
          <w:cs/>
        </w:rPr>
        <w:t>** หากไม่มีการจำกัดวงเงิน</w:t>
      </w:r>
      <w:r>
        <w:rPr>
          <w:rFonts w:ascii="TH SarabunPSK" w:hAnsi="TH SarabunPSK" w:cs="TH SarabunPSK" w:hint="cs"/>
          <w:color w:val="FF0000"/>
          <w:sz w:val="20"/>
          <w:szCs w:val="20"/>
          <w:cs/>
        </w:rPr>
        <w:t xml:space="preserve">ในการทำธุรกรรม </w:t>
      </w:r>
      <w:r w:rsidRPr="00D47CF3">
        <w:rPr>
          <w:rFonts w:ascii="TH SarabunPSK" w:hAnsi="TH SarabunPSK" w:cs="TH SarabunPSK" w:hint="cs"/>
          <w:color w:val="FF0000"/>
          <w:sz w:val="20"/>
          <w:szCs w:val="20"/>
          <w:cs/>
        </w:rPr>
        <w:t>ให้ใช้แนวทางการประเมินตามตัวอย่าง (5) แต่หากมีการจำกัด</w:t>
      </w:r>
      <w:r>
        <w:rPr>
          <w:rFonts w:ascii="TH SarabunPSK" w:hAnsi="TH SarabunPSK" w:cs="TH SarabunPSK" w:hint="cs"/>
          <w:color w:val="FF0000"/>
          <w:sz w:val="20"/>
          <w:szCs w:val="20"/>
          <w:cs/>
        </w:rPr>
        <w:t xml:space="preserve">ในการทำธุรกรรมไว้ </w:t>
      </w:r>
      <w:r w:rsidRPr="00D47CF3">
        <w:rPr>
          <w:rFonts w:ascii="TH SarabunPSK" w:hAnsi="TH SarabunPSK" w:cs="TH SarabunPSK" w:hint="cs"/>
          <w:color w:val="FF0000"/>
          <w:sz w:val="20"/>
          <w:szCs w:val="20"/>
          <w:cs/>
        </w:rPr>
        <w:t xml:space="preserve">ให้ใช้แนวทางการประเมินตามตัวอย่าง (1) </w:t>
      </w:r>
      <w:r w:rsidRPr="00D47CF3">
        <w:rPr>
          <w:rFonts w:ascii="TH SarabunPSK" w:hAnsi="TH SarabunPSK" w:cs="TH SarabunPSK"/>
          <w:color w:val="FF0000"/>
          <w:sz w:val="20"/>
          <w:szCs w:val="20"/>
          <w:cs/>
        </w:rPr>
        <w:t>–</w:t>
      </w:r>
      <w:r w:rsidRPr="00D47CF3">
        <w:rPr>
          <w:rFonts w:ascii="TH SarabunPSK" w:hAnsi="TH SarabunPSK" w:cs="TH SarabunPSK" w:hint="cs"/>
          <w:color w:val="FF0000"/>
          <w:sz w:val="20"/>
          <w:szCs w:val="20"/>
          <w:cs/>
        </w:rPr>
        <w:t xml:space="preserve"> (4)</w:t>
      </w:r>
    </w:p>
    <w:p w14:paraId="0C643969" w14:textId="77777777" w:rsidR="00D47CF3" w:rsidRDefault="00D47CF3" w:rsidP="00527A80">
      <w:pPr>
        <w:pStyle w:val="NoSpacing"/>
        <w:spacing w:before="120"/>
        <w:rPr>
          <w:rFonts w:ascii="TH SarabunPSK" w:hAnsi="TH SarabunPSK" w:cs="TH SarabunPSK"/>
          <w:sz w:val="24"/>
          <w:szCs w:val="24"/>
        </w:rPr>
      </w:pPr>
    </w:p>
    <w:p w14:paraId="7BFB1794" w14:textId="77777777" w:rsidR="00B707C9" w:rsidRPr="00B707C9" w:rsidRDefault="00B707C9" w:rsidP="00D47CF3">
      <w:pPr>
        <w:pStyle w:val="NoSpacing"/>
        <w:spacing w:line="228" w:lineRule="auto"/>
        <w:rPr>
          <w:rFonts w:ascii="TH SarabunPSK" w:hAnsi="TH SarabunPSK" w:cs="TH SarabunPSK"/>
          <w:sz w:val="24"/>
          <w:szCs w:val="24"/>
        </w:rPr>
      </w:pPr>
      <w:r w:rsidRPr="00B707C9">
        <w:rPr>
          <w:rFonts w:ascii="TH SarabunPSK" w:hAnsi="TH SarabunPSK" w:cs="TH SarabunPSK"/>
          <w:sz w:val="24"/>
          <w:szCs w:val="24"/>
          <w:cs/>
        </w:rPr>
        <w:t xml:space="preserve">            ค่าคะแนนการประเมินความเสี่ยงโดยรวม</w:t>
      </w:r>
      <w:r w:rsidRPr="00B707C9">
        <w:rPr>
          <w:rFonts w:ascii="TH SarabunPSK" w:hAnsi="TH SarabunPSK" w:cs="TH SarabunPSK"/>
          <w:sz w:val="24"/>
          <w:szCs w:val="24"/>
        </w:rPr>
        <w:t xml:space="preserve"> </w:t>
      </w:r>
    </w:p>
    <w:p w14:paraId="6AC48FEF" w14:textId="77777777" w:rsidR="00B707C9" w:rsidRPr="00B707C9" w:rsidRDefault="00B707C9" w:rsidP="00D47CF3">
      <w:pPr>
        <w:pStyle w:val="NoSpacing"/>
        <w:numPr>
          <w:ilvl w:val="0"/>
          <w:numId w:val="2"/>
        </w:numPr>
        <w:spacing w:line="228" w:lineRule="auto"/>
        <w:rPr>
          <w:rFonts w:ascii="TH SarabunPSK" w:hAnsi="TH SarabunPSK" w:cs="TH SarabunPSK"/>
          <w:sz w:val="24"/>
          <w:szCs w:val="24"/>
        </w:rPr>
      </w:pPr>
      <w:r w:rsidRPr="00B707C9">
        <w:rPr>
          <w:rFonts w:ascii="TH SarabunPSK" w:hAnsi="TH SarabunPSK" w:cs="TH SarabunPSK"/>
          <w:sz w:val="24"/>
          <w:szCs w:val="24"/>
          <w:cs/>
        </w:rPr>
        <w:t xml:space="preserve">ผลิตภัณฑ์/บริการ ความเสี่ยงสูง </w:t>
      </w:r>
      <w:r w:rsidRPr="00B707C9">
        <w:rPr>
          <w:rFonts w:ascii="TH SarabunPSK" w:hAnsi="TH SarabunPSK" w:cs="TH SarabunPSK"/>
          <w:sz w:val="24"/>
          <w:szCs w:val="24"/>
        </w:rPr>
        <w:t xml:space="preserve">10 - 12 </w:t>
      </w:r>
      <w:r w:rsidRPr="00B707C9">
        <w:rPr>
          <w:rFonts w:ascii="TH SarabunPSK" w:hAnsi="TH SarabunPSK" w:cs="TH SarabunPSK"/>
          <w:sz w:val="24"/>
          <w:szCs w:val="24"/>
          <w:cs/>
        </w:rPr>
        <w:t>คะแนน</w:t>
      </w:r>
      <w:r w:rsidRPr="00B707C9">
        <w:rPr>
          <w:rFonts w:ascii="TH SarabunPSK" w:hAnsi="TH SarabunPSK" w:cs="TH SarabunPSK"/>
          <w:sz w:val="24"/>
          <w:szCs w:val="24"/>
        </w:rPr>
        <w:t xml:space="preserve"> </w:t>
      </w:r>
    </w:p>
    <w:p w14:paraId="11D2B7BE" w14:textId="77777777" w:rsidR="00B707C9" w:rsidRPr="00B707C9" w:rsidRDefault="00B707C9" w:rsidP="00D47CF3">
      <w:pPr>
        <w:pStyle w:val="NoSpacing"/>
        <w:numPr>
          <w:ilvl w:val="0"/>
          <w:numId w:val="2"/>
        </w:numPr>
        <w:spacing w:line="228" w:lineRule="auto"/>
        <w:rPr>
          <w:rFonts w:ascii="TH SarabunPSK" w:hAnsi="TH SarabunPSK" w:cs="TH SarabunPSK"/>
          <w:sz w:val="24"/>
          <w:szCs w:val="24"/>
        </w:rPr>
      </w:pPr>
      <w:r w:rsidRPr="00B707C9">
        <w:rPr>
          <w:rFonts w:ascii="TH SarabunPSK" w:hAnsi="TH SarabunPSK" w:cs="TH SarabunPSK"/>
          <w:sz w:val="24"/>
          <w:szCs w:val="24"/>
          <w:cs/>
        </w:rPr>
        <w:t xml:space="preserve">ผลิตภัณฑ์/บริการ ความเสี่ยงปานกลาง </w:t>
      </w:r>
      <w:r w:rsidRPr="00B707C9">
        <w:rPr>
          <w:rFonts w:ascii="TH SarabunPSK" w:hAnsi="TH SarabunPSK" w:cs="TH SarabunPSK"/>
          <w:sz w:val="24"/>
          <w:szCs w:val="24"/>
        </w:rPr>
        <w:t xml:space="preserve">6 – 9 </w:t>
      </w:r>
      <w:r w:rsidRPr="00B707C9">
        <w:rPr>
          <w:rFonts w:ascii="TH SarabunPSK" w:hAnsi="TH SarabunPSK" w:cs="TH SarabunPSK"/>
          <w:sz w:val="24"/>
          <w:szCs w:val="24"/>
          <w:cs/>
        </w:rPr>
        <w:t>คะแนน</w:t>
      </w:r>
      <w:r w:rsidRPr="00B707C9">
        <w:rPr>
          <w:rFonts w:ascii="TH SarabunPSK" w:hAnsi="TH SarabunPSK" w:cs="TH SarabunPSK"/>
          <w:sz w:val="24"/>
          <w:szCs w:val="24"/>
        </w:rPr>
        <w:t xml:space="preserve"> </w:t>
      </w:r>
    </w:p>
    <w:p w14:paraId="5BDFA77F" w14:textId="77777777" w:rsidR="00F4301A" w:rsidRDefault="00B707C9" w:rsidP="00D47CF3">
      <w:pPr>
        <w:pStyle w:val="NoSpacing"/>
        <w:numPr>
          <w:ilvl w:val="0"/>
          <w:numId w:val="2"/>
        </w:numPr>
        <w:spacing w:line="228" w:lineRule="auto"/>
        <w:rPr>
          <w:rFonts w:ascii="TH SarabunPSK" w:hAnsi="TH SarabunPSK" w:cs="TH SarabunPSK"/>
          <w:sz w:val="24"/>
          <w:szCs w:val="24"/>
        </w:rPr>
      </w:pPr>
      <w:r w:rsidRPr="00DC67EF">
        <w:rPr>
          <w:rFonts w:ascii="TH SarabunPSK" w:hAnsi="TH SarabunPSK" w:cs="TH SarabunPSK"/>
          <w:sz w:val="24"/>
          <w:szCs w:val="24"/>
          <w:cs/>
        </w:rPr>
        <w:t>ผลิตภัณฑ์/บริการ ความเสี่ยงต</w:t>
      </w:r>
      <w:r w:rsidRPr="00DC67EF">
        <w:rPr>
          <w:rFonts w:ascii="TH SarabunPSK" w:hAnsi="TH SarabunPSK" w:cs="TH SarabunPSK" w:hint="cs"/>
          <w:sz w:val="24"/>
          <w:szCs w:val="24"/>
          <w:cs/>
        </w:rPr>
        <w:t>่ำ</w:t>
      </w:r>
      <w:r w:rsidRPr="00DC67EF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DC67EF">
        <w:rPr>
          <w:rFonts w:ascii="TH SarabunPSK" w:hAnsi="TH SarabunPSK" w:cs="TH SarabunPSK"/>
          <w:sz w:val="24"/>
          <w:szCs w:val="24"/>
        </w:rPr>
        <w:t xml:space="preserve">3 – 5 </w:t>
      </w:r>
      <w:r w:rsidRPr="00DC67EF">
        <w:rPr>
          <w:rFonts w:ascii="TH SarabunPSK" w:hAnsi="TH SarabunPSK" w:cs="TH SarabunPSK"/>
          <w:sz w:val="24"/>
          <w:szCs w:val="24"/>
          <w:cs/>
        </w:rPr>
        <w:t>คะแนน</w:t>
      </w:r>
    </w:p>
    <w:p w14:paraId="2E29AB2C" w14:textId="77777777" w:rsidR="00371682" w:rsidRDefault="00DC67EF" w:rsidP="00D47CF3">
      <w:pPr>
        <w:pStyle w:val="NoSpacing"/>
        <w:spacing w:line="228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DC67EF">
        <w:rPr>
          <w:rFonts w:ascii="TH SarabunPSK" w:hAnsi="TH SarabunPSK" w:cs="TH SarabunPSK"/>
          <w:color w:val="000000"/>
          <w:spacing w:val="-8"/>
          <w:sz w:val="24"/>
          <w:szCs w:val="24"/>
          <w:cs/>
        </w:rPr>
        <w:t xml:space="preserve">หมายเหตุ </w:t>
      </w:r>
      <w:r w:rsidR="006A44CD">
        <w:rPr>
          <w:rFonts w:ascii="TH SarabunPSK" w:hAnsi="TH SarabunPSK" w:cs="TH SarabunPSK"/>
          <w:color w:val="000000"/>
          <w:spacing w:val="-8"/>
          <w:sz w:val="24"/>
          <w:szCs w:val="24"/>
        </w:rPr>
        <w:t xml:space="preserve">: </w:t>
      </w:r>
      <w:r w:rsidR="00360C52" w:rsidRPr="00360C52">
        <w:rPr>
          <w:rFonts w:ascii="TH SarabunPSK" w:hAnsi="TH SarabunPSK" w:cs="TH SarabunPSK"/>
          <w:color w:val="000000"/>
          <w:sz w:val="24"/>
          <w:szCs w:val="24"/>
          <w:cs/>
        </w:rPr>
        <w:t>เนื่องจากผลิตภัณฑ์</w:t>
      </w:r>
      <w:r w:rsidR="00371FDD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รับ </w:t>
      </w:r>
      <w:r w:rsidR="00371FDD">
        <w:rPr>
          <w:rFonts w:ascii="TH SarabunPSK" w:hAnsi="TH SarabunPSK" w:cs="TH SarabunPSK"/>
          <w:color w:val="000000"/>
          <w:sz w:val="24"/>
          <w:szCs w:val="24"/>
          <w:cs/>
        </w:rPr>
        <w:t>–</w:t>
      </w:r>
      <w:r w:rsidR="00371FDD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 ส่ง</w:t>
      </w:r>
      <w:r w:rsidR="00360C52" w:rsidRPr="00360C52">
        <w:rPr>
          <w:rFonts w:ascii="TH SarabunPSK" w:hAnsi="TH SarabunPSK" w:cs="TH SarabunPSK"/>
          <w:color w:val="000000"/>
          <w:sz w:val="24"/>
          <w:szCs w:val="24"/>
          <w:cs/>
        </w:rPr>
        <w:t>เงินระหว่างประเทศ</w:t>
      </w:r>
      <w:r w:rsidR="00360C52">
        <w:rPr>
          <w:rFonts w:ascii="TH SarabunPSK" w:hAnsi="TH SarabunPSK" w:cs="TH SarabunPSK" w:hint="cs"/>
          <w:color w:val="000000"/>
          <w:sz w:val="24"/>
          <w:szCs w:val="24"/>
          <w:cs/>
        </w:rPr>
        <w:t xml:space="preserve"> </w:t>
      </w:r>
      <w:r w:rsidR="00360C52" w:rsidRPr="00360C52">
        <w:rPr>
          <w:rFonts w:ascii="TH SarabunPSK" w:hAnsi="TH SarabunPSK" w:cs="TH SarabunPSK"/>
          <w:color w:val="000000"/>
          <w:sz w:val="24"/>
          <w:szCs w:val="24"/>
          <w:cs/>
        </w:rPr>
        <w:t xml:space="preserve">เป็นผลิตภัณฑ์ที่สามารถโอนไปยังบุคคลอื่นได้ (โอนจากผู้ส่งไปยังผู้รับปลายทาง) </w:t>
      </w:r>
      <w:r w:rsidR="00360C52">
        <w:rPr>
          <w:rFonts w:ascii="TH SarabunPSK" w:hAnsi="TH SarabunPSK" w:cs="TH SarabunPSK"/>
          <w:color w:val="000000"/>
          <w:sz w:val="24"/>
          <w:szCs w:val="24"/>
          <w:cs/>
        </w:rPr>
        <w:br/>
      </w:r>
      <w:r w:rsidR="00360C52" w:rsidRPr="00360C52">
        <w:rPr>
          <w:rFonts w:ascii="TH SarabunPSK" w:hAnsi="TH SarabunPSK" w:cs="TH SarabunPSK"/>
          <w:color w:val="000000"/>
          <w:sz w:val="24"/>
          <w:szCs w:val="24"/>
          <w:cs/>
        </w:rPr>
        <w:t>และ</w:t>
      </w:r>
      <w:r w:rsidR="00FB73C7">
        <w:rPr>
          <w:rFonts w:ascii="TH SarabunPSK" w:hAnsi="TH SarabunPSK" w:cs="TH SarabunPSK" w:hint="cs"/>
          <w:color w:val="000000"/>
          <w:sz w:val="24"/>
          <w:szCs w:val="24"/>
          <w:cs/>
        </w:rPr>
        <w:t>สามารถ</w:t>
      </w:r>
      <w:r w:rsidR="00360C52" w:rsidRPr="00360C52">
        <w:rPr>
          <w:rFonts w:ascii="TH SarabunPSK" w:hAnsi="TH SarabunPSK" w:cs="TH SarabunPSK"/>
          <w:color w:val="000000"/>
          <w:sz w:val="24"/>
          <w:szCs w:val="24"/>
          <w:cs/>
        </w:rPr>
        <w:t xml:space="preserve">ใช้ในต่างประเทศได้ จึงไม่สามารถใส่ค่าคะแนน </w:t>
      </w:r>
      <w:r w:rsidR="00360C52" w:rsidRPr="00360C52">
        <w:rPr>
          <w:rFonts w:ascii="TH SarabunPSK" w:hAnsi="TH SarabunPSK" w:cs="TH SarabunPSK"/>
          <w:color w:val="000000"/>
          <w:sz w:val="24"/>
          <w:szCs w:val="24"/>
        </w:rPr>
        <w:t xml:space="preserve">1 </w:t>
      </w:r>
      <w:r w:rsidR="00360C52">
        <w:rPr>
          <w:rFonts w:ascii="TH SarabunPSK" w:hAnsi="TH SarabunPSK" w:cs="TH SarabunPSK" w:hint="cs"/>
          <w:color w:val="000000"/>
          <w:sz w:val="24"/>
          <w:szCs w:val="24"/>
          <w:cs/>
        </w:rPr>
        <w:t>ในปัจจัยที่ (2) และ (3)</w:t>
      </w:r>
      <w:r w:rsidR="00360C52" w:rsidRPr="00360C52">
        <w:rPr>
          <w:rFonts w:ascii="TH SarabunPSK" w:hAnsi="TH SarabunPSK" w:cs="TH SarabunPSK"/>
          <w:color w:val="000000"/>
          <w:sz w:val="24"/>
          <w:szCs w:val="24"/>
          <w:cs/>
        </w:rPr>
        <w:t xml:space="preserve"> </w:t>
      </w:r>
    </w:p>
    <w:p w14:paraId="7F365224" w14:textId="77777777" w:rsidR="006A1EB0" w:rsidRDefault="006A1EB0" w:rsidP="00D47CF3">
      <w:pPr>
        <w:pStyle w:val="NoSpacing"/>
        <w:spacing w:line="228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14:paraId="61FA2337" w14:textId="77777777" w:rsidR="006A1EB0" w:rsidRDefault="006A1EB0" w:rsidP="00D47CF3">
      <w:pPr>
        <w:pStyle w:val="NoSpacing"/>
        <w:spacing w:line="228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14:paraId="5425E3CC" w14:textId="77777777" w:rsidR="006A1EB0" w:rsidRDefault="006A1EB0" w:rsidP="00D47CF3">
      <w:pPr>
        <w:pStyle w:val="NoSpacing"/>
        <w:spacing w:line="228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14:paraId="4CA0FBC0" w14:textId="77777777" w:rsidR="006A1EB0" w:rsidRDefault="006A1EB0" w:rsidP="00D47CF3">
      <w:pPr>
        <w:pStyle w:val="NoSpacing"/>
        <w:spacing w:line="228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14:paraId="56E6CB24" w14:textId="77777777" w:rsidR="006A1EB0" w:rsidRDefault="006A1EB0" w:rsidP="00D47CF3">
      <w:pPr>
        <w:pStyle w:val="NoSpacing"/>
        <w:spacing w:line="228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14:paraId="6F0C0E79" w14:textId="77777777" w:rsidR="006A1EB0" w:rsidRDefault="006A1EB0" w:rsidP="00D47CF3">
      <w:pPr>
        <w:pStyle w:val="NoSpacing"/>
        <w:spacing w:line="228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14:paraId="3C943576" w14:textId="77777777" w:rsidR="006A1EB0" w:rsidRDefault="006A1EB0" w:rsidP="00D47CF3">
      <w:pPr>
        <w:pStyle w:val="NoSpacing"/>
        <w:spacing w:line="228" w:lineRule="auto"/>
        <w:jc w:val="thaiDistribute"/>
        <w:rPr>
          <w:rFonts w:ascii="TH SarabunPSK" w:hAnsi="TH SarabunPSK" w:cs="TH SarabunPSK"/>
          <w:sz w:val="24"/>
          <w:szCs w:val="24"/>
        </w:rPr>
      </w:pPr>
      <w:bookmarkStart w:id="0" w:name="_GoBack"/>
      <w:bookmarkEnd w:id="0"/>
    </w:p>
    <w:p w14:paraId="0F989061" w14:textId="77777777" w:rsidR="00360C52" w:rsidRDefault="00360C52" w:rsidP="00360C52">
      <w:pPr>
        <w:pStyle w:val="NoSpacing"/>
        <w:jc w:val="thaiDistribute"/>
        <w:rPr>
          <w:rFonts w:ascii="TH SarabunPSK" w:hAnsi="TH SarabunPSK" w:cs="TH SarabunPSK"/>
          <w:sz w:val="24"/>
          <w:szCs w:val="24"/>
        </w:rPr>
      </w:pPr>
    </w:p>
    <w:p w14:paraId="6AE78119" w14:textId="77777777" w:rsidR="0060088F" w:rsidRPr="0060088F" w:rsidRDefault="0060088F" w:rsidP="0060088F">
      <w:pPr>
        <w:spacing w:line="240" w:lineRule="auto"/>
        <w:ind w:left="567" w:hanging="567"/>
        <w:jc w:val="thaiDistribute"/>
        <w:rPr>
          <w:rFonts w:ascii="TH SarabunPSK" w:hAnsi="TH SarabunPSK" w:cs="TH SarabunPSK"/>
          <w:b/>
          <w:bCs/>
          <w:color w:val="000000"/>
          <w:sz w:val="28"/>
          <w:u w:val="single"/>
        </w:rPr>
      </w:pPr>
      <w:r w:rsidRPr="0060088F">
        <w:rPr>
          <w:rFonts w:ascii="TH SarabunPSK" w:hAnsi="TH SarabunPSK" w:cs="TH SarabunPSK"/>
          <w:b/>
          <w:bCs/>
          <w:color w:val="000000"/>
          <w:sz w:val="28"/>
          <w:u w:val="single"/>
        </w:rPr>
        <w:lastRenderedPageBreak/>
        <w:t>4.</w:t>
      </w:r>
      <w:r>
        <w:rPr>
          <w:rFonts w:ascii="TH SarabunPSK" w:hAnsi="TH SarabunPSK" w:cs="TH SarabunPSK" w:hint="cs"/>
          <w:b/>
          <w:bCs/>
          <w:color w:val="000000"/>
          <w:sz w:val="28"/>
          <w:u w:val="single"/>
          <w:cs/>
        </w:rPr>
        <w:t xml:space="preserve"> </w:t>
      </w:r>
      <w:r w:rsidRPr="0060088F">
        <w:rPr>
          <w:rFonts w:ascii="TH SarabunPSK" w:hAnsi="TH SarabunPSK" w:cs="TH SarabunPSK"/>
          <w:b/>
          <w:bCs/>
          <w:color w:val="000000"/>
          <w:sz w:val="28"/>
          <w:u w:val="single"/>
          <w:cs/>
        </w:rPr>
        <w:t>การประเมินความเสี่ยงปัจจัยช่องทางการให้บริการ</w:t>
      </w:r>
      <w:r w:rsidRPr="0060088F">
        <w:rPr>
          <w:rFonts w:ascii="TH SarabunPSK" w:hAnsi="TH SarabunPSK" w:cs="TH SarabunPSK"/>
          <w:b/>
          <w:bCs/>
          <w:color w:val="000000"/>
          <w:sz w:val="28"/>
          <w:u w:val="single"/>
        </w:rPr>
        <w:t xml:space="preserve"> </w:t>
      </w:r>
    </w:p>
    <w:p w14:paraId="4E508E33" w14:textId="77777777" w:rsidR="0060088F" w:rsidRPr="0060088F" w:rsidRDefault="000F50F4" w:rsidP="0060088F">
      <w:pPr>
        <w:spacing w:line="228" w:lineRule="auto"/>
        <w:rPr>
          <w:rFonts w:ascii="TH SarabunPSK" w:hAnsi="TH SarabunPSK" w:cs="TH SarabunPSK"/>
          <w:color w:val="000000"/>
          <w:sz w:val="28"/>
          <w:u w:val="single"/>
        </w:rPr>
      </w:pPr>
      <w:r>
        <w:rPr>
          <w:rStyle w:val="fontstyle01"/>
          <w:rFonts w:ascii="TH SarabunPSK" w:hAnsi="TH SarabunPSK" w:cs="TH SarabunPSK" w:hint="cs"/>
          <w:color w:val="FF0000"/>
          <w:sz w:val="28"/>
          <w:szCs w:val="28"/>
          <w:cs/>
        </w:rPr>
        <w:t xml:space="preserve">   </w:t>
      </w:r>
      <w:r w:rsidR="0060088F" w:rsidRPr="00812169">
        <w:rPr>
          <w:rStyle w:val="fontstyle01"/>
          <w:rFonts w:ascii="TH SarabunPSK" w:hAnsi="TH SarabunPSK" w:cs="TH SarabunPSK" w:hint="cs"/>
          <w:color w:val="FF0000"/>
          <w:sz w:val="28"/>
          <w:szCs w:val="28"/>
          <w:cs/>
        </w:rPr>
        <w:t>บริษัท</w:t>
      </w:r>
      <w:r w:rsidR="0060088F" w:rsidRPr="00812169">
        <w:rPr>
          <w:rStyle w:val="fontstyle01"/>
          <w:rFonts w:ascii="TH SarabunPSK" w:hAnsi="TH SarabunPSK" w:cs="TH SarabunPSK" w:hint="cs"/>
          <w:color w:val="FF0000"/>
          <w:sz w:val="28"/>
          <w:szCs w:val="28"/>
        </w:rPr>
        <w:t>/</w:t>
      </w:r>
      <w:r w:rsidR="0060088F" w:rsidRPr="00812169">
        <w:rPr>
          <w:rStyle w:val="fontstyle01"/>
          <w:rFonts w:ascii="TH SarabunPSK" w:hAnsi="TH SarabunPSK" w:cs="TH SarabunPSK" w:hint="cs"/>
          <w:color w:val="FF0000"/>
          <w:sz w:val="28"/>
          <w:szCs w:val="28"/>
          <w:cs/>
        </w:rPr>
        <w:t>ห้างฯ</w:t>
      </w:r>
      <w:r w:rsidR="0060088F" w:rsidRPr="00812169">
        <w:rPr>
          <w:rStyle w:val="fontstyle01"/>
          <w:rFonts w:ascii="TH SarabunPSK" w:hAnsi="TH SarabunPSK" w:cs="TH SarabunPSK" w:hint="cs"/>
          <w:sz w:val="28"/>
          <w:szCs w:val="28"/>
          <w:cs/>
        </w:rPr>
        <w:t xml:space="preserve"> </w:t>
      </w:r>
      <w:r w:rsidR="0060088F" w:rsidRPr="0060088F">
        <w:rPr>
          <w:rFonts w:ascii="TH SarabunPSK" w:hAnsi="TH SarabunPSK" w:cs="TH SarabunPSK"/>
          <w:color w:val="000000"/>
          <w:sz w:val="28"/>
          <w:cs/>
        </w:rPr>
        <w:t>สามารถพิจารณาความเสี่ยงของช่องทางการสร้างความสัมพันธ์ ได้ดังนี้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70"/>
        <w:gridCol w:w="1346"/>
      </w:tblGrid>
      <w:tr w:rsidR="0060088F" w:rsidRPr="0060088F" w14:paraId="163FD4CD" w14:textId="77777777" w:rsidTr="0060088F">
        <w:tc>
          <w:tcPr>
            <w:tcW w:w="7872" w:type="dxa"/>
            <w:shd w:val="clear" w:color="auto" w:fill="BDD6EE"/>
          </w:tcPr>
          <w:p w14:paraId="036C0695" w14:textId="77777777" w:rsidR="0060088F" w:rsidRPr="00C75E43" w:rsidRDefault="0060088F" w:rsidP="003372B1">
            <w:pPr>
              <w:spacing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75E43">
              <w:rPr>
                <w:rFonts w:ascii="TH SarabunPSK" w:hAnsi="TH SarabunPSK" w:cs="TH SarabunPSK"/>
                <w:sz w:val="24"/>
                <w:szCs w:val="24"/>
                <w:cs/>
              </w:rPr>
              <w:t>ช่องทางการสร้างความสัมพันธ์</w:t>
            </w:r>
          </w:p>
        </w:tc>
        <w:tc>
          <w:tcPr>
            <w:tcW w:w="1370" w:type="dxa"/>
            <w:shd w:val="clear" w:color="auto" w:fill="BDD6EE"/>
          </w:tcPr>
          <w:p w14:paraId="6245439D" w14:textId="77777777" w:rsidR="0060088F" w:rsidRPr="00C75E43" w:rsidRDefault="0060088F" w:rsidP="003372B1">
            <w:pPr>
              <w:spacing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75E43">
              <w:rPr>
                <w:rFonts w:ascii="TH SarabunPSK" w:hAnsi="TH SarabunPSK" w:cs="TH SarabunPSK"/>
                <w:sz w:val="24"/>
                <w:szCs w:val="24"/>
                <w:cs/>
              </w:rPr>
              <w:t>ค่าความเสี่ยง</w:t>
            </w:r>
          </w:p>
        </w:tc>
      </w:tr>
      <w:tr w:rsidR="0060088F" w:rsidRPr="0060088F" w14:paraId="13C3C13F" w14:textId="77777777" w:rsidTr="0060088F">
        <w:tc>
          <w:tcPr>
            <w:tcW w:w="7872" w:type="dxa"/>
            <w:shd w:val="clear" w:color="auto" w:fill="auto"/>
          </w:tcPr>
          <w:p w14:paraId="29D36C21" w14:textId="77777777" w:rsidR="0060088F" w:rsidRPr="00C75E43" w:rsidRDefault="0060088F" w:rsidP="003372B1">
            <w:pPr>
              <w:spacing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C75E43">
              <w:rPr>
                <w:rFonts w:ascii="TH SarabunPSK" w:hAnsi="TH SarabunPSK" w:cs="TH SarabunPSK"/>
                <w:sz w:val="24"/>
                <w:szCs w:val="24"/>
                <w:cs/>
              </w:rPr>
              <w:t>พบหน้าที่สำนักงาน หรือสาขาของผู้มีหน้าที่รายงาน หรือผ่านตัวแทนหรือนายหน้า</w:t>
            </w:r>
          </w:p>
        </w:tc>
        <w:tc>
          <w:tcPr>
            <w:tcW w:w="1370" w:type="dxa"/>
            <w:shd w:val="clear" w:color="auto" w:fill="auto"/>
          </w:tcPr>
          <w:p w14:paraId="2EE7F58C" w14:textId="77777777" w:rsidR="0060088F" w:rsidRPr="00C75E43" w:rsidRDefault="0060088F" w:rsidP="003372B1">
            <w:pPr>
              <w:spacing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75E43">
              <w:rPr>
                <w:rFonts w:ascii="TH SarabunPSK" w:hAnsi="TH SarabunPSK" w:cs="TH SarabunPSK"/>
                <w:sz w:val="24"/>
                <w:szCs w:val="24"/>
                <w:cs/>
              </w:rPr>
              <w:t>1</w:t>
            </w:r>
          </w:p>
        </w:tc>
      </w:tr>
      <w:tr w:rsidR="0060088F" w:rsidRPr="0060088F" w14:paraId="3A1BB8BE" w14:textId="77777777" w:rsidTr="0060088F">
        <w:tc>
          <w:tcPr>
            <w:tcW w:w="7872" w:type="dxa"/>
            <w:shd w:val="clear" w:color="auto" w:fill="auto"/>
          </w:tcPr>
          <w:p w14:paraId="57D94901" w14:textId="77777777" w:rsidR="0060088F" w:rsidRPr="00C75E43" w:rsidRDefault="0060088F" w:rsidP="003372B1">
            <w:pPr>
              <w:spacing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C75E43">
              <w:rPr>
                <w:rFonts w:ascii="TH SarabunPSK" w:hAnsi="TH SarabunPSK" w:cs="TH SarabunPSK"/>
                <w:sz w:val="24"/>
                <w:szCs w:val="24"/>
                <w:cs/>
              </w:rPr>
              <w:t>ไม่พบหน้า</w:t>
            </w:r>
            <w:r w:rsidR="0072445F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  <w:r w:rsidRPr="00C75E43">
              <w:rPr>
                <w:rFonts w:ascii="TH SarabunPSK" w:hAnsi="TH SarabunPSK" w:cs="TH SarabunPSK"/>
                <w:sz w:val="24"/>
                <w:szCs w:val="24"/>
                <w:cs/>
              </w:rPr>
              <w:t>แต่มีระดับการระบุและพิสูจน์ทราบตัวตนที่เข้มข้นสูงสุด รวมถึงมีระบบตรวจสอบความเคลื่อนไหวในการทำธุรกรรมของลูกค้า (</w:t>
            </w:r>
            <w:r w:rsidRPr="00C75E43">
              <w:rPr>
                <w:rFonts w:ascii="TH SarabunPSK" w:hAnsi="TH SarabunPSK" w:cs="TH SarabunPSK"/>
                <w:sz w:val="24"/>
                <w:szCs w:val="24"/>
              </w:rPr>
              <w:t>Customer monitoring system</w:t>
            </w:r>
            <w:r w:rsidRPr="00C75E4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) ที่เหมาะสม </w:t>
            </w:r>
          </w:p>
        </w:tc>
        <w:tc>
          <w:tcPr>
            <w:tcW w:w="1370" w:type="dxa"/>
            <w:shd w:val="clear" w:color="auto" w:fill="auto"/>
          </w:tcPr>
          <w:p w14:paraId="45D29144" w14:textId="77777777" w:rsidR="0060088F" w:rsidRPr="00C75E43" w:rsidRDefault="0060088F" w:rsidP="003372B1">
            <w:pPr>
              <w:spacing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75E43">
              <w:rPr>
                <w:rFonts w:ascii="TH SarabunPSK" w:hAnsi="TH SarabunPSK" w:cs="TH SarabunPSK"/>
                <w:sz w:val="24"/>
                <w:szCs w:val="24"/>
                <w:cs/>
              </w:rPr>
              <w:t>2</w:t>
            </w:r>
          </w:p>
        </w:tc>
      </w:tr>
      <w:tr w:rsidR="0060088F" w:rsidRPr="0060088F" w14:paraId="20726C90" w14:textId="77777777" w:rsidTr="0060088F">
        <w:tc>
          <w:tcPr>
            <w:tcW w:w="7872" w:type="dxa"/>
            <w:shd w:val="clear" w:color="auto" w:fill="auto"/>
          </w:tcPr>
          <w:p w14:paraId="548B1F19" w14:textId="77777777" w:rsidR="0060088F" w:rsidRPr="00C75E43" w:rsidRDefault="00CD18E0" w:rsidP="003372B1">
            <w:pPr>
              <w:spacing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  <w:cs/>
              </w:rPr>
            </w:pPr>
            <w:r>
              <w:rPr>
                <w:rFonts w:ascii="TH SarabunPSK" w:hAnsi="TH SarabunPSK" w:cs="TH SarabunPSK"/>
                <w:sz w:val="24"/>
                <w:szCs w:val="24"/>
                <w:cs/>
              </w:rPr>
              <w:t>ไม่พบหน้า แต่</w:t>
            </w:r>
            <w:r w:rsidR="0060088F" w:rsidRPr="00C75E43">
              <w:rPr>
                <w:rFonts w:ascii="TH SarabunPSK" w:hAnsi="TH SarabunPSK" w:cs="TH SarabunPSK"/>
                <w:sz w:val="24"/>
                <w:szCs w:val="24"/>
                <w:cs/>
              </w:rPr>
              <w:t>มีระดับการระบุและพิสูจน์ทราบตัวตน รวมถึงมีระบบตรวจสอบความเคลื่อนไหวในการทำธุรกรรมของลูกค้า (</w:t>
            </w:r>
            <w:r w:rsidR="0060088F" w:rsidRPr="00C75E43">
              <w:rPr>
                <w:rFonts w:ascii="TH SarabunPSK" w:hAnsi="TH SarabunPSK" w:cs="TH SarabunPSK"/>
                <w:sz w:val="24"/>
                <w:szCs w:val="24"/>
              </w:rPr>
              <w:t>Customer monitoring system</w:t>
            </w:r>
            <w:r w:rsidR="0060088F" w:rsidRPr="00C75E43">
              <w:rPr>
                <w:rFonts w:ascii="TH SarabunPSK" w:hAnsi="TH SarabunPSK" w:cs="TH SarabunPSK"/>
                <w:sz w:val="24"/>
                <w:szCs w:val="24"/>
                <w:cs/>
              </w:rPr>
              <w:t>) แต่อาจไม่เข้มงวดมากนัก</w:t>
            </w:r>
          </w:p>
        </w:tc>
        <w:tc>
          <w:tcPr>
            <w:tcW w:w="1370" w:type="dxa"/>
            <w:shd w:val="clear" w:color="auto" w:fill="auto"/>
          </w:tcPr>
          <w:p w14:paraId="7834E642" w14:textId="77777777" w:rsidR="0060088F" w:rsidRPr="00C75E43" w:rsidRDefault="0060088F" w:rsidP="003372B1">
            <w:pPr>
              <w:spacing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75E43">
              <w:rPr>
                <w:rFonts w:ascii="TH SarabunPSK" w:hAnsi="TH SarabunPSK" w:cs="TH SarabunPSK"/>
                <w:sz w:val="24"/>
                <w:szCs w:val="24"/>
                <w:cs/>
              </w:rPr>
              <w:t>3</w:t>
            </w:r>
          </w:p>
        </w:tc>
      </w:tr>
      <w:tr w:rsidR="0060088F" w:rsidRPr="0060088F" w14:paraId="2E2BE74B" w14:textId="77777777" w:rsidTr="0060088F">
        <w:tc>
          <w:tcPr>
            <w:tcW w:w="7872" w:type="dxa"/>
            <w:shd w:val="clear" w:color="auto" w:fill="auto"/>
          </w:tcPr>
          <w:p w14:paraId="60BB8A15" w14:textId="77777777" w:rsidR="0060088F" w:rsidRPr="00C75E43" w:rsidRDefault="0060088F" w:rsidP="003372B1">
            <w:pPr>
              <w:spacing w:line="240" w:lineRule="auto"/>
              <w:jc w:val="thaiDistribute"/>
              <w:rPr>
                <w:rFonts w:ascii="TH SarabunPSK" w:hAnsi="TH SarabunPSK" w:cs="TH SarabunPSK"/>
                <w:sz w:val="24"/>
                <w:szCs w:val="24"/>
              </w:rPr>
            </w:pPr>
            <w:r w:rsidRPr="00C75E43">
              <w:rPr>
                <w:rFonts w:ascii="TH SarabunPSK" w:hAnsi="TH SarabunPSK" w:cs="TH SarabunPSK"/>
                <w:sz w:val="24"/>
                <w:szCs w:val="24"/>
                <w:cs/>
              </w:rPr>
              <w:t>ไม่พบหน้า แต่ไม่มีระดับการระบุและพิสูจน์ทราบตัวตน รวมถึงมีระบบตรวจสอบความเคลื่อนไหวในการทำธุรกรรมของลูกค้า (</w:t>
            </w:r>
            <w:r w:rsidRPr="00C75E43">
              <w:rPr>
                <w:rFonts w:ascii="TH SarabunPSK" w:hAnsi="TH SarabunPSK" w:cs="TH SarabunPSK"/>
                <w:sz w:val="24"/>
                <w:szCs w:val="24"/>
              </w:rPr>
              <w:t>Customer monitoring system</w:t>
            </w:r>
            <w:r w:rsidRPr="00C75E43">
              <w:rPr>
                <w:rFonts w:ascii="TH SarabunPSK" w:hAnsi="TH SarabunPSK" w:cs="TH SarabunPSK"/>
                <w:sz w:val="24"/>
                <w:szCs w:val="24"/>
                <w:cs/>
              </w:rPr>
              <w:t>) ที่ยังไม่สมบูรณ์และเหมาะสม</w:t>
            </w:r>
          </w:p>
        </w:tc>
        <w:tc>
          <w:tcPr>
            <w:tcW w:w="1370" w:type="dxa"/>
            <w:shd w:val="clear" w:color="auto" w:fill="auto"/>
          </w:tcPr>
          <w:p w14:paraId="15AD2332" w14:textId="77777777" w:rsidR="0060088F" w:rsidRPr="00C75E43" w:rsidRDefault="0060088F" w:rsidP="003372B1">
            <w:pPr>
              <w:spacing w:line="240" w:lineRule="auto"/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C75E43">
              <w:rPr>
                <w:rFonts w:ascii="TH SarabunPSK" w:hAnsi="TH SarabunPSK" w:cs="TH SarabunPSK"/>
                <w:sz w:val="24"/>
                <w:szCs w:val="24"/>
              </w:rPr>
              <w:t>4</w:t>
            </w:r>
          </w:p>
        </w:tc>
      </w:tr>
    </w:tbl>
    <w:p w14:paraId="6554EF93" w14:textId="77777777" w:rsidR="00B91080" w:rsidRPr="00812169" w:rsidRDefault="0060088F" w:rsidP="0060088F">
      <w:pPr>
        <w:spacing w:before="24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  <w:u w:val="single"/>
        </w:rPr>
        <w:t>5</w:t>
      </w:r>
      <w:r w:rsidR="00B91080" w:rsidRPr="00812169">
        <w:rPr>
          <w:rFonts w:ascii="TH SarabunPSK" w:hAnsi="TH SarabunPSK" w:cs="TH SarabunPSK" w:hint="cs"/>
          <w:b/>
          <w:bCs/>
          <w:sz w:val="28"/>
          <w:u w:val="single"/>
          <w:cs/>
        </w:rPr>
        <w:t>. กำหนดมาตรการในการบรรเทา</w:t>
      </w:r>
      <w:r w:rsidR="00B91080" w:rsidRPr="00812169">
        <w:rPr>
          <w:rStyle w:val="fontstyle01"/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ความเสี่ยงฯ</w:t>
      </w:r>
      <w:r w:rsidR="00B91080" w:rsidRPr="00812169">
        <w:rPr>
          <w:rFonts w:ascii="TH SarabunPSK" w:hAnsi="TH SarabunPSK" w:cs="TH SarabunPSK" w:hint="cs"/>
          <w:b/>
          <w:bCs/>
          <w:sz w:val="28"/>
        </w:rPr>
        <w:t xml:space="preserve"> </w:t>
      </w:r>
    </w:p>
    <w:p w14:paraId="0677D79D" w14:textId="77777777" w:rsidR="006E40C3" w:rsidRPr="00812169" w:rsidRDefault="006E40C3" w:rsidP="006E40C3">
      <w:pPr>
        <w:spacing w:line="240" w:lineRule="auto"/>
        <w:ind w:firstLine="1134"/>
        <w:jc w:val="thaiDistribute"/>
        <w:rPr>
          <w:rFonts w:ascii="TH SarabunPSK" w:hAnsi="TH SarabunPSK" w:cs="TH SarabunPSK"/>
          <w:sz w:val="28"/>
        </w:rPr>
      </w:pPr>
      <w:r w:rsidRPr="00812169">
        <w:rPr>
          <w:rFonts w:ascii="TH SarabunPSK" w:hAnsi="TH SarabunPSK" w:cs="TH SarabunPSK" w:hint="cs"/>
          <w:sz w:val="28"/>
          <w:cs/>
        </w:rPr>
        <w:t>หลังจากที่</w:t>
      </w:r>
      <w:r w:rsidR="00C44114" w:rsidRPr="00812169">
        <w:rPr>
          <w:rStyle w:val="fontstyle01"/>
          <w:rFonts w:ascii="TH SarabunPSK" w:hAnsi="TH SarabunPSK" w:cs="TH SarabunPSK" w:hint="cs"/>
          <w:color w:val="FF0000"/>
          <w:sz w:val="28"/>
          <w:szCs w:val="28"/>
          <w:cs/>
        </w:rPr>
        <w:t>บริษัท</w:t>
      </w:r>
      <w:r w:rsidR="00C44114" w:rsidRPr="00812169">
        <w:rPr>
          <w:rStyle w:val="fontstyle01"/>
          <w:rFonts w:ascii="TH SarabunPSK" w:hAnsi="TH SarabunPSK" w:cs="TH SarabunPSK" w:hint="cs"/>
          <w:color w:val="FF0000"/>
          <w:sz w:val="28"/>
          <w:szCs w:val="28"/>
        </w:rPr>
        <w:t>/</w:t>
      </w:r>
      <w:r w:rsidR="00C44114" w:rsidRPr="00812169">
        <w:rPr>
          <w:rStyle w:val="fontstyle01"/>
          <w:rFonts w:ascii="TH SarabunPSK" w:hAnsi="TH SarabunPSK" w:cs="TH SarabunPSK" w:hint="cs"/>
          <w:color w:val="FF0000"/>
          <w:sz w:val="28"/>
          <w:szCs w:val="28"/>
          <w:cs/>
        </w:rPr>
        <w:t>ห้างฯ</w:t>
      </w:r>
      <w:r w:rsidR="00C44114" w:rsidRPr="00812169">
        <w:rPr>
          <w:rStyle w:val="fontstyle01"/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12169">
        <w:rPr>
          <w:rFonts w:ascii="TH SarabunPSK" w:hAnsi="TH SarabunPSK" w:cs="TH SarabunPSK" w:hint="cs"/>
          <w:sz w:val="28"/>
          <w:cs/>
        </w:rPr>
        <w:t>ได้</w:t>
      </w:r>
      <w:r w:rsidR="00B91080" w:rsidRPr="00812169">
        <w:rPr>
          <w:rFonts w:ascii="TH SarabunPSK" w:hAnsi="TH SarabunPSK" w:cs="TH SarabunPSK" w:hint="cs"/>
          <w:sz w:val="28"/>
          <w:cs/>
        </w:rPr>
        <w:t>ประเมินความเสี่ยง</w:t>
      </w:r>
      <w:r w:rsidR="00B91080" w:rsidRPr="00812169">
        <w:rPr>
          <w:rStyle w:val="fontstyle01"/>
          <w:rFonts w:ascii="TH SarabunPSK" w:hAnsi="TH SarabunPSK" w:cs="TH SarabunPSK" w:hint="cs"/>
          <w:spacing w:val="-4"/>
          <w:sz w:val="28"/>
          <w:szCs w:val="28"/>
          <w:cs/>
        </w:rPr>
        <w:t>ด้านการฟอกเงินและการสนับสนุนทางการเงินแก่การก่อการร้าย</w:t>
      </w:r>
      <w:r w:rsidR="00B91080" w:rsidRPr="00812169">
        <w:rPr>
          <w:rStyle w:val="fontstyle01"/>
          <w:rFonts w:ascii="TH SarabunPSK" w:hAnsi="TH SarabunPSK" w:cs="TH SarabunPSK" w:hint="cs"/>
          <w:sz w:val="28"/>
          <w:szCs w:val="28"/>
          <w:cs/>
        </w:rPr>
        <w:t>และการแพร่ขยายอาวุธที่มีอานุภาพทำลายล้างสูง</w:t>
      </w:r>
      <w:r w:rsidR="00B91080" w:rsidRPr="00812169">
        <w:rPr>
          <w:rFonts w:ascii="TH SarabunPSK" w:hAnsi="TH SarabunPSK" w:cs="TH SarabunPSK" w:hint="cs"/>
          <w:sz w:val="28"/>
          <w:cs/>
        </w:rPr>
        <w:t xml:space="preserve"> สำหรับ</w:t>
      </w:r>
      <w:r w:rsidR="00B91080" w:rsidRPr="00812169">
        <w:rPr>
          <w:rStyle w:val="fontstyle01"/>
          <w:rFonts w:ascii="TH SarabunPSK" w:hAnsi="TH SarabunPSK" w:cs="TH SarabunPSK" w:hint="cs"/>
          <w:sz w:val="28"/>
          <w:szCs w:val="28"/>
          <w:cs/>
        </w:rPr>
        <w:t>ผลิตภัณฑ์</w:t>
      </w:r>
      <w:r w:rsidR="00C44114" w:rsidRPr="00812169">
        <w:rPr>
          <w:rStyle w:val="fontstyle01"/>
          <w:rFonts w:ascii="TH SarabunPSK" w:hAnsi="TH SarabunPSK" w:cs="TH SarabunPSK" w:hint="cs"/>
          <w:sz w:val="28"/>
          <w:szCs w:val="28"/>
          <w:cs/>
        </w:rPr>
        <w:t>หรือ</w:t>
      </w:r>
      <w:r w:rsidR="00B91080" w:rsidRPr="00812169">
        <w:rPr>
          <w:rStyle w:val="fontstyle01"/>
          <w:rFonts w:ascii="TH SarabunPSK" w:hAnsi="TH SarabunPSK" w:cs="TH SarabunPSK" w:hint="cs"/>
          <w:sz w:val="28"/>
          <w:szCs w:val="28"/>
          <w:cs/>
        </w:rPr>
        <w:t>บริการ</w:t>
      </w:r>
      <w:r w:rsidRPr="00812169">
        <w:rPr>
          <w:rFonts w:ascii="TH SarabunPSK" w:hAnsi="TH SarabunPSK" w:cs="TH SarabunPSK" w:hint="cs"/>
          <w:sz w:val="28"/>
          <w:cs/>
        </w:rPr>
        <w:t xml:space="preserve"> </w:t>
      </w:r>
      <w:r w:rsidR="00C44114" w:rsidRPr="00812169">
        <w:rPr>
          <w:rFonts w:ascii="TH SarabunPSK" w:hAnsi="TH SarabunPSK" w:cs="TH SarabunPSK" w:hint="cs"/>
          <w:sz w:val="28"/>
          <w:cs/>
        </w:rPr>
        <w:t>...........................</w:t>
      </w:r>
      <w:r w:rsidRPr="00812169">
        <w:rPr>
          <w:rFonts w:ascii="TH SarabunPSK" w:hAnsi="TH SarabunPSK" w:cs="TH SarabunPSK" w:hint="cs"/>
          <w:sz w:val="28"/>
          <w:cs/>
        </w:rPr>
        <w:t xml:space="preserve"> พบว่า เป็น</w:t>
      </w:r>
      <w:r w:rsidRPr="00812169">
        <w:rPr>
          <w:rStyle w:val="fontstyle01"/>
          <w:rFonts w:ascii="TH SarabunPSK" w:hAnsi="TH SarabunPSK" w:cs="TH SarabunPSK" w:hint="cs"/>
          <w:sz w:val="28"/>
          <w:szCs w:val="28"/>
          <w:cs/>
        </w:rPr>
        <w:t>ผลิตภัณฑ์</w:t>
      </w:r>
      <w:r w:rsidR="00C44114" w:rsidRPr="00812169">
        <w:rPr>
          <w:rStyle w:val="fontstyle01"/>
          <w:rFonts w:ascii="TH SarabunPSK" w:hAnsi="TH SarabunPSK" w:cs="TH SarabunPSK" w:hint="cs"/>
          <w:sz w:val="28"/>
          <w:szCs w:val="28"/>
          <w:cs/>
        </w:rPr>
        <w:t>หรือ</w:t>
      </w:r>
      <w:r w:rsidRPr="00812169">
        <w:rPr>
          <w:rStyle w:val="fontstyle01"/>
          <w:rFonts w:ascii="TH SarabunPSK" w:hAnsi="TH SarabunPSK" w:cs="TH SarabunPSK" w:hint="cs"/>
          <w:sz w:val="28"/>
          <w:szCs w:val="28"/>
          <w:cs/>
        </w:rPr>
        <w:t>บริการ</w:t>
      </w:r>
      <w:r w:rsidRPr="00812169">
        <w:rPr>
          <w:rFonts w:ascii="TH SarabunPSK" w:hAnsi="TH SarabunPSK" w:cs="TH SarabunPSK" w:hint="cs"/>
          <w:sz w:val="28"/>
          <w:cs/>
        </w:rPr>
        <w:t>ที่มีความเสี่ยง</w:t>
      </w:r>
      <w:r w:rsidR="00C44114" w:rsidRPr="00812169">
        <w:rPr>
          <w:rFonts w:ascii="TH SarabunPSK" w:hAnsi="TH SarabunPSK" w:cs="TH SarabunPSK" w:hint="cs"/>
          <w:sz w:val="28"/>
          <w:cs/>
        </w:rPr>
        <w:t>..............</w:t>
      </w:r>
      <w:r w:rsidRPr="00812169">
        <w:rPr>
          <w:rFonts w:ascii="TH SarabunPSK" w:hAnsi="TH SarabunPSK" w:cs="TH SarabunPSK" w:hint="cs"/>
          <w:sz w:val="28"/>
          <w:cs/>
        </w:rPr>
        <w:t xml:space="preserve"> </w:t>
      </w:r>
      <w:r w:rsidR="00C44114" w:rsidRPr="00812169">
        <w:rPr>
          <w:rStyle w:val="fontstyle01"/>
          <w:rFonts w:ascii="TH SarabunPSK" w:hAnsi="TH SarabunPSK" w:cs="TH SarabunPSK" w:hint="cs"/>
          <w:color w:val="FF0000"/>
          <w:sz w:val="28"/>
          <w:szCs w:val="28"/>
          <w:cs/>
        </w:rPr>
        <w:t>บริษัท</w:t>
      </w:r>
      <w:r w:rsidR="00C44114" w:rsidRPr="00812169">
        <w:rPr>
          <w:rStyle w:val="fontstyle01"/>
          <w:rFonts w:ascii="TH SarabunPSK" w:hAnsi="TH SarabunPSK" w:cs="TH SarabunPSK" w:hint="cs"/>
          <w:color w:val="FF0000"/>
          <w:sz w:val="28"/>
          <w:szCs w:val="28"/>
        </w:rPr>
        <w:t>/</w:t>
      </w:r>
      <w:r w:rsidR="00C44114" w:rsidRPr="00812169">
        <w:rPr>
          <w:rStyle w:val="fontstyle01"/>
          <w:rFonts w:ascii="TH SarabunPSK" w:hAnsi="TH SarabunPSK" w:cs="TH SarabunPSK" w:hint="cs"/>
          <w:color w:val="FF0000"/>
          <w:sz w:val="28"/>
          <w:szCs w:val="28"/>
          <w:cs/>
        </w:rPr>
        <w:t>ห้างฯ</w:t>
      </w:r>
      <w:r w:rsidR="00C44114" w:rsidRPr="00812169">
        <w:rPr>
          <w:rStyle w:val="fontstyle01"/>
          <w:rFonts w:ascii="TH SarabunPSK" w:hAnsi="TH SarabunPSK" w:cs="TH SarabunPSK" w:hint="cs"/>
          <w:sz w:val="28"/>
          <w:szCs w:val="28"/>
          <w:cs/>
        </w:rPr>
        <w:t xml:space="preserve"> </w:t>
      </w:r>
      <w:r w:rsidRPr="00812169">
        <w:rPr>
          <w:rFonts w:ascii="TH SarabunPSK" w:hAnsi="TH SarabunPSK" w:cs="TH SarabunPSK" w:hint="cs"/>
          <w:sz w:val="28"/>
          <w:cs/>
        </w:rPr>
        <w:t>จึงกำหนดมาตรการในการบรรเทาความเสี่ยง ดังนี้</w:t>
      </w:r>
    </w:p>
    <w:p w14:paraId="3E974327" w14:textId="77777777" w:rsidR="00C44114" w:rsidRDefault="00243B70" w:rsidP="007303E0">
      <w:pPr>
        <w:spacing w:line="240" w:lineRule="auto"/>
        <w:ind w:firstLine="1134"/>
        <w:jc w:val="thaiDistribute"/>
        <w:rPr>
          <w:rFonts w:ascii="TH SarabunPSK" w:hAnsi="TH SarabunPSK" w:cs="TH SarabunPSK"/>
          <w:sz w:val="28"/>
        </w:rPr>
      </w:pPr>
      <w:r w:rsidRPr="00812169">
        <w:rPr>
          <w:rFonts w:ascii="TH SarabunPSK" w:hAnsi="TH SarabunPSK" w:cs="TH SarabunPSK" w:hint="cs"/>
          <w:sz w:val="28"/>
        </w:rPr>
        <w:t>(</w:t>
      </w:r>
      <w:r w:rsidR="00622B18" w:rsidRPr="00812169">
        <w:rPr>
          <w:rFonts w:ascii="TH SarabunPSK" w:hAnsi="TH SarabunPSK" w:cs="TH SarabunPSK" w:hint="cs"/>
          <w:sz w:val="28"/>
        </w:rPr>
        <w:t>1</w:t>
      </w:r>
      <w:r w:rsidRPr="00812169">
        <w:rPr>
          <w:rFonts w:ascii="TH SarabunPSK" w:hAnsi="TH SarabunPSK" w:cs="TH SarabunPSK" w:hint="cs"/>
          <w:sz w:val="28"/>
        </w:rPr>
        <w:t>)</w:t>
      </w:r>
      <w:r w:rsidR="006E40C3" w:rsidRPr="00812169">
        <w:rPr>
          <w:rFonts w:ascii="TH SarabunPSK" w:hAnsi="TH SarabunPSK" w:cs="TH SarabunPSK" w:hint="cs"/>
          <w:sz w:val="28"/>
          <w:cs/>
        </w:rPr>
        <w:t xml:space="preserve"> </w:t>
      </w:r>
      <w:r w:rsidR="00C44114" w:rsidRPr="00812169">
        <w:rPr>
          <w:rFonts w:ascii="TH SarabunPSK" w:hAnsi="TH SarabunPSK" w:cs="TH SarabunPSK" w:hint="cs"/>
          <w:spacing w:val="-6"/>
          <w:sz w:val="28"/>
          <w:cs/>
        </w:rPr>
        <w:t>จำกัดวงเงินในการทำธุรกรรม</w:t>
      </w:r>
      <w:r w:rsidR="008D79CB">
        <w:rPr>
          <w:rFonts w:ascii="TH SarabunPSK" w:hAnsi="TH SarabunPSK" w:cs="TH SarabunPSK" w:hint="cs"/>
          <w:sz w:val="28"/>
          <w:cs/>
        </w:rPr>
        <w:t>ไม่เกิน ............. บาท</w:t>
      </w:r>
      <w:r w:rsidR="007303E0">
        <w:rPr>
          <w:rFonts w:ascii="TH SarabunPSK" w:hAnsi="TH SarabunPSK" w:cs="TH SarabunPSK" w:hint="cs"/>
          <w:sz w:val="28"/>
          <w:cs/>
        </w:rPr>
        <w:t>ต่อครั้งหรือต่อ</w:t>
      </w:r>
      <w:r w:rsidR="008D79CB" w:rsidRPr="004E0654">
        <w:rPr>
          <w:rFonts w:ascii="TH SarabunPSK" w:hAnsi="TH SarabunPSK" w:cs="TH SarabunPSK" w:hint="cs"/>
          <w:sz w:val="28"/>
          <w:cs/>
        </w:rPr>
        <w:t>เดือน</w:t>
      </w:r>
      <w:r w:rsidR="004E0654" w:rsidRPr="004E0654">
        <w:rPr>
          <w:rFonts w:ascii="TH SarabunPSK" w:hAnsi="TH SarabunPSK" w:cs="TH SarabunPSK"/>
          <w:sz w:val="28"/>
        </w:rPr>
        <w:t xml:space="preserve"> </w:t>
      </w:r>
      <w:r w:rsidR="004E0654" w:rsidRPr="004E0654">
        <w:rPr>
          <w:rFonts w:ascii="TH SarabunPSK" w:hAnsi="TH SarabunPSK" w:cs="TH SarabunPSK" w:hint="cs"/>
          <w:sz w:val="28"/>
          <w:cs/>
        </w:rPr>
        <w:t xml:space="preserve">และจำกัดการทำธุรกรรมไม่เกิน </w:t>
      </w:r>
      <w:r w:rsidR="004E0654" w:rsidRPr="004E0654">
        <w:rPr>
          <w:rFonts w:ascii="TH SarabunPSK" w:hAnsi="TH SarabunPSK" w:cs="TH SarabunPSK" w:hint="cs"/>
          <w:sz w:val="28"/>
        </w:rPr>
        <w:t>………..</w:t>
      </w:r>
      <w:r w:rsidR="004E0654" w:rsidRPr="004E0654">
        <w:rPr>
          <w:rFonts w:ascii="TH SarabunPSK" w:hAnsi="TH SarabunPSK" w:cs="TH SarabunPSK" w:hint="cs"/>
          <w:sz w:val="28"/>
          <w:cs/>
        </w:rPr>
        <w:t xml:space="preserve"> </w:t>
      </w:r>
      <w:r w:rsidR="00963612">
        <w:rPr>
          <w:rFonts w:ascii="TH SarabunPSK" w:hAnsi="TH SarabunPSK" w:cs="TH SarabunPSK" w:hint="cs"/>
          <w:sz w:val="28"/>
          <w:cs/>
        </w:rPr>
        <w:t>บาท</w:t>
      </w:r>
      <w:r w:rsidR="007303E0">
        <w:rPr>
          <w:rFonts w:ascii="TH SarabunPSK" w:hAnsi="TH SarabunPSK" w:cs="TH SarabunPSK" w:hint="cs"/>
          <w:sz w:val="28"/>
          <w:cs/>
        </w:rPr>
        <w:t>ต่อครั้งหรือต่อ</w:t>
      </w:r>
      <w:r w:rsidR="007303E0" w:rsidRPr="004E0654">
        <w:rPr>
          <w:rFonts w:ascii="TH SarabunPSK" w:hAnsi="TH SarabunPSK" w:cs="TH SarabunPSK" w:hint="cs"/>
          <w:sz w:val="28"/>
          <w:cs/>
        </w:rPr>
        <w:t>เดือน</w:t>
      </w:r>
      <w:r w:rsidR="007303E0" w:rsidRPr="004E0654">
        <w:rPr>
          <w:rFonts w:ascii="TH SarabunPSK" w:hAnsi="TH SarabunPSK" w:cs="TH SarabunPSK"/>
          <w:sz w:val="28"/>
        </w:rPr>
        <w:t xml:space="preserve"> </w:t>
      </w:r>
      <w:r w:rsidR="004E0654" w:rsidRPr="004E0654">
        <w:rPr>
          <w:rFonts w:ascii="TH SarabunPSK" w:hAnsi="TH SarabunPSK" w:cs="TH SarabunPSK" w:hint="cs"/>
          <w:sz w:val="28"/>
          <w:cs/>
        </w:rPr>
        <w:t>สำหรับลูกค้าที่มีความเสี่ยงสูง</w:t>
      </w:r>
    </w:p>
    <w:p w14:paraId="4BF813F2" w14:textId="77777777" w:rsidR="007303E0" w:rsidRPr="00BD0FA7" w:rsidRDefault="007303E0" w:rsidP="007303E0">
      <w:pPr>
        <w:spacing w:line="240" w:lineRule="auto"/>
        <w:ind w:firstLine="1134"/>
        <w:jc w:val="thaiDistribute"/>
        <w:rPr>
          <w:rFonts w:ascii="TH SarabunPSK" w:hAnsi="TH SarabunPSK" w:cs="TH SarabunPSK"/>
          <w:color w:val="000000"/>
          <w:sz w:val="28"/>
          <w:cs/>
        </w:rPr>
      </w:pPr>
      <w:r w:rsidRPr="00C00247">
        <w:rPr>
          <w:rFonts w:ascii="TH SarabunPSK" w:hAnsi="TH SarabunPSK" w:cs="TH SarabunPSK" w:hint="cs"/>
          <w:color w:val="000000"/>
          <w:sz w:val="28"/>
          <w:cs/>
        </w:rPr>
        <w:t xml:space="preserve">(2) </w:t>
      </w:r>
      <w:r>
        <w:rPr>
          <w:rFonts w:ascii="TH SarabunPSK" w:hAnsi="TH SarabunPSK" w:cs="TH SarabunPSK" w:hint="cs"/>
          <w:color w:val="000000"/>
          <w:sz w:val="28"/>
          <w:cs/>
        </w:rPr>
        <w:t>ไม่รับทำธุรกรรมกับลูกค้าที่มาจากประเทศ..........................................................................................</w:t>
      </w:r>
    </w:p>
    <w:p w14:paraId="07221085" w14:textId="77777777" w:rsidR="00F16BDA" w:rsidRDefault="008D79CB" w:rsidP="007303E0">
      <w:pPr>
        <w:spacing w:line="228" w:lineRule="auto"/>
        <w:ind w:left="414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(</w:t>
      </w:r>
      <w:r w:rsidR="00520FA0">
        <w:rPr>
          <w:rFonts w:ascii="TH SarabunPSK" w:hAnsi="TH SarabunPSK" w:cs="TH SarabunPSK" w:hint="cs"/>
          <w:sz w:val="28"/>
          <w:cs/>
        </w:rPr>
        <w:t>3</w:t>
      </w:r>
      <w:r>
        <w:rPr>
          <w:rFonts w:ascii="TH SarabunPSK" w:hAnsi="TH SarabunPSK" w:cs="TH SarabunPSK" w:hint="cs"/>
          <w:sz w:val="28"/>
          <w:cs/>
        </w:rPr>
        <w:t>) กำ</w:t>
      </w:r>
      <w:r w:rsidR="00F16BDA" w:rsidRPr="00812169">
        <w:rPr>
          <w:rFonts w:ascii="TH SarabunPSK" w:hAnsi="TH SarabunPSK" w:cs="TH SarabunPSK" w:hint="cs"/>
          <w:sz w:val="28"/>
          <w:cs/>
        </w:rPr>
        <w:t>หนดให้มีการ</w:t>
      </w:r>
      <w:r w:rsidR="00C44114" w:rsidRPr="00812169">
        <w:rPr>
          <w:rFonts w:ascii="TH SarabunPSK" w:hAnsi="TH SarabunPSK" w:cs="TH SarabunPSK" w:hint="cs"/>
          <w:sz w:val="28"/>
          <w:cs/>
        </w:rPr>
        <w:t>ทบทวน</w:t>
      </w:r>
      <w:r w:rsidR="00F16BDA" w:rsidRPr="00812169">
        <w:rPr>
          <w:rFonts w:ascii="TH SarabunPSK" w:hAnsi="TH SarabunPSK" w:cs="TH SarabunPSK" w:hint="cs"/>
          <w:sz w:val="28"/>
          <w:cs/>
        </w:rPr>
        <w:t>ความเสี่ยงของผลิตภัณฑ์</w:t>
      </w:r>
      <w:r w:rsidR="00C44114" w:rsidRPr="00812169">
        <w:rPr>
          <w:rFonts w:ascii="TH SarabunPSK" w:hAnsi="TH SarabunPSK" w:cs="TH SarabunPSK" w:hint="cs"/>
          <w:sz w:val="28"/>
          <w:cs/>
        </w:rPr>
        <w:t>หรือ</w:t>
      </w:r>
      <w:r w:rsidR="00F16BDA" w:rsidRPr="00812169">
        <w:rPr>
          <w:rFonts w:ascii="TH SarabunPSK" w:hAnsi="TH SarabunPSK" w:cs="TH SarabunPSK" w:hint="cs"/>
          <w:sz w:val="28"/>
          <w:cs/>
        </w:rPr>
        <w:t>บริการทุก</w:t>
      </w:r>
      <w:r w:rsidR="00C44114" w:rsidRPr="00812169">
        <w:rPr>
          <w:rFonts w:ascii="TH SarabunPSK" w:hAnsi="TH SarabunPSK" w:cs="TH SarabunPSK" w:hint="cs"/>
          <w:sz w:val="28"/>
          <w:cs/>
        </w:rPr>
        <w:t>ๆ</w:t>
      </w:r>
      <w:r w:rsidR="00F16BDA" w:rsidRPr="00812169">
        <w:rPr>
          <w:rFonts w:ascii="TH SarabunPSK" w:hAnsi="TH SarabunPSK" w:cs="TH SarabunPSK" w:hint="cs"/>
          <w:sz w:val="28"/>
          <w:cs/>
        </w:rPr>
        <w:t xml:space="preserve"> </w:t>
      </w:r>
      <w:r w:rsidR="00C44114" w:rsidRPr="00812169">
        <w:rPr>
          <w:rFonts w:ascii="TH SarabunPSK" w:hAnsi="TH SarabunPSK" w:cs="TH SarabunPSK" w:hint="cs"/>
          <w:sz w:val="28"/>
          <w:cs/>
        </w:rPr>
        <w:t>.....</w:t>
      </w:r>
      <w:r w:rsidR="00F16BDA" w:rsidRPr="00812169">
        <w:rPr>
          <w:rFonts w:ascii="TH SarabunPSK" w:hAnsi="TH SarabunPSK" w:cs="TH SarabunPSK" w:hint="cs"/>
          <w:sz w:val="28"/>
          <w:cs/>
        </w:rPr>
        <w:t xml:space="preserve"> ปี </w:t>
      </w:r>
    </w:p>
    <w:p w14:paraId="40E07D7B" w14:textId="77777777" w:rsidR="007303E0" w:rsidRDefault="007303E0" w:rsidP="008D79CB">
      <w:pPr>
        <w:spacing w:line="228" w:lineRule="auto"/>
        <w:ind w:left="414" w:firstLine="720"/>
        <w:jc w:val="thaiDistribute"/>
        <w:rPr>
          <w:rFonts w:ascii="TH SarabunPSK" w:hAnsi="TH SarabunPSK" w:cs="TH SarabunPSK"/>
          <w:sz w:val="28"/>
        </w:rPr>
      </w:pPr>
    </w:p>
    <w:p w14:paraId="7F3AB63D" w14:textId="77777777" w:rsidR="007303E0" w:rsidRDefault="007303E0" w:rsidP="008D79CB">
      <w:pPr>
        <w:spacing w:line="228" w:lineRule="auto"/>
        <w:ind w:left="414" w:firstLine="720"/>
        <w:jc w:val="thaiDistribute"/>
        <w:rPr>
          <w:rFonts w:ascii="TH SarabunPSK" w:hAnsi="TH SarabunPSK" w:cs="TH SarabunPSK"/>
          <w:sz w:val="28"/>
        </w:rPr>
      </w:pPr>
    </w:p>
    <w:p w14:paraId="0A6E4B35" w14:textId="77777777" w:rsidR="007303E0" w:rsidRDefault="007303E0" w:rsidP="008D79CB">
      <w:pPr>
        <w:spacing w:line="228" w:lineRule="auto"/>
        <w:ind w:left="414" w:firstLine="720"/>
        <w:jc w:val="thaiDistribute"/>
        <w:rPr>
          <w:rFonts w:ascii="TH SarabunPSK" w:hAnsi="TH SarabunPSK" w:cs="TH SarabunPSK"/>
          <w:sz w:val="28"/>
        </w:rPr>
      </w:pPr>
    </w:p>
    <w:p w14:paraId="4447EC46" w14:textId="77777777" w:rsidR="007303E0" w:rsidRDefault="007303E0" w:rsidP="008D79CB">
      <w:pPr>
        <w:spacing w:line="228" w:lineRule="auto"/>
        <w:ind w:left="414" w:firstLine="720"/>
        <w:jc w:val="thaiDistribute"/>
        <w:rPr>
          <w:rFonts w:ascii="TH SarabunPSK" w:hAnsi="TH SarabunPSK" w:cs="TH SarabunPSK"/>
          <w:sz w:val="28"/>
        </w:rPr>
      </w:pPr>
    </w:p>
    <w:p w14:paraId="163FFFDD" w14:textId="77777777" w:rsidR="006A44CD" w:rsidRDefault="006A44CD" w:rsidP="008D79CB">
      <w:pPr>
        <w:spacing w:line="228" w:lineRule="auto"/>
        <w:ind w:left="414" w:firstLine="720"/>
        <w:jc w:val="thaiDistribute"/>
        <w:rPr>
          <w:rFonts w:ascii="TH SarabunPSK" w:hAnsi="TH SarabunPSK" w:cs="TH SarabunPSK"/>
          <w:sz w:val="28"/>
        </w:rPr>
      </w:pPr>
    </w:p>
    <w:p w14:paraId="3047913C" w14:textId="77777777" w:rsidR="00D47CF3" w:rsidRDefault="00D47CF3" w:rsidP="008D79CB">
      <w:pPr>
        <w:spacing w:line="228" w:lineRule="auto"/>
        <w:ind w:left="414" w:firstLine="720"/>
        <w:jc w:val="thaiDistribute"/>
        <w:rPr>
          <w:rFonts w:ascii="TH SarabunPSK" w:hAnsi="TH SarabunPSK" w:cs="TH SarabunPSK"/>
          <w:sz w:val="28"/>
        </w:rPr>
      </w:pPr>
    </w:p>
    <w:p w14:paraId="449B7D5E" w14:textId="77777777" w:rsidR="00D47CF3" w:rsidRDefault="00D47CF3" w:rsidP="008D79CB">
      <w:pPr>
        <w:spacing w:line="228" w:lineRule="auto"/>
        <w:ind w:left="414" w:firstLine="720"/>
        <w:jc w:val="thaiDistribute"/>
        <w:rPr>
          <w:rFonts w:ascii="TH SarabunPSK" w:hAnsi="TH SarabunPSK" w:cs="TH SarabunPSK"/>
          <w:sz w:val="28"/>
        </w:rPr>
      </w:pPr>
    </w:p>
    <w:p w14:paraId="1C255F6F" w14:textId="77777777" w:rsidR="007303E0" w:rsidRDefault="007303E0" w:rsidP="008D79CB">
      <w:pPr>
        <w:spacing w:line="228" w:lineRule="auto"/>
        <w:ind w:left="414" w:firstLine="720"/>
        <w:jc w:val="thaiDistribute"/>
        <w:rPr>
          <w:rFonts w:ascii="TH SarabunPSK" w:hAnsi="TH SarabunPSK" w:cs="TH SarabunPSK"/>
          <w:sz w:val="28"/>
        </w:rPr>
      </w:pPr>
    </w:p>
    <w:p w14:paraId="60CAE875" w14:textId="77777777" w:rsidR="007303E0" w:rsidRDefault="007303E0" w:rsidP="008D79CB">
      <w:pPr>
        <w:spacing w:line="228" w:lineRule="auto"/>
        <w:ind w:left="414" w:firstLine="720"/>
        <w:jc w:val="thaiDistribute"/>
        <w:rPr>
          <w:rFonts w:ascii="TH SarabunPSK" w:hAnsi="TH SarabunPSK" w:cs="TH SarabunPSK"/>
          <w:sz w:val="28"/>
        </w:rPr>
      </w:pPr>
    </w:p>
    <w:p w14:paraId="6344C71D" w14:textId="77777777" w:rsidR="007303E0" w:rsidRDefault="007303E0" w:rsidP="008D79CB">
      <w:pPr>
        <w:spacing w:line="228" w:lineRule="auto"/>
        <w:ind w:left="414" w:firstLine="720"/>
        <w:jc w:val="thaiDistribute"/>
        <w:rPr>
          <w:rFonts w:ascii="TH SarabunPSK" w:hAnsi="TH SarabunPSK" w:cs="TH SarabunPSK"/>
          <w:sz w:val="28"/>
        </w:rPr>
      </w:pPr>
    </w:p>
    <w:p w14:paraId="609791FA" w14:textId="77777777" w:rsidR="008D79CB" w:rsidRPr="007303E0" w:rsidRDefault="0013537A" w:rsidP="007303E0">
      <w:pPr>
        <w:spacing w:before="240" w:line="240" w:lineRule="auto"/>
        <w:jc w:val="thaiDistribute"/>
        <w:rPr>
          <w:rFonts w:ascii="TH SarabunPSK" w:hAnsi="TH SarabunPSK" w:cs="TH SarabunPSK"/>
          <w:b/>
          <w:bCs/>
          <w:color w:val="FF0000"/>
          <w:spacing w:val="-8"/>
          <w:sz w:val="28"/>
          <w:u w:val="single"/>
          <w:cs/>
        </w:rPr>
      </w:pPr>
      <w:r w:rsidRPr="00123C4A">
        <w:rPr>
          <w:rFonts w:ascii="TH SarabunPSK" w:hAnsi="TH SarabunPSK" w:cs="TH SarabunPSK"/>
          <w:color w:val="FF0000"/>
          <w:spacing w:val="-8"/>
          <w:sz w:val="28"/>
          <w:cs/>
        </w:rPr>
        <w:t xml:space="preserve">หมายเหตุ </w:t>
      </w:r>
      <w:r w:rsidRPr="00123C4A">
        <w:rPr>
          <w:rFonts w:ascii="TH SarabunPSK" w:hAnsi="TH SarabunPSK" w:cs="TH SarabunPSK"/>
          <w:color w:val="FF0000"/>
          <w:spacing w:val="-8"/>
          <w:sz w:val="28"/>
        </w:rPr>
        <w:t xml:space="preserve">: </w:t>
      </w:r>
      <w:r w:rsidRPr="00123C4A">
        <w:rPr>
          <w:rFonts w:ascii="TH SarabunPSK" w:hAnsi="TH SarabunPSK" w:cs="TH SarabunPSK" w:hint="cs"/>
          <w:color w:val="FF0000"/>
          <w:spacing w:val="-8"/>
          <w:sz w:val="28"/>
          <w:cs/>
        </w:rPr>
        <w:t xml:space="preserve">บริษัท/ห้างฯ </w:t>
      </w:r>
      <w:r w:rsidRPr="00123C4A">
        <w:rPr>
          <w:rFonts w:ascii="TH SarabunPSK" w:hAnsi="TH SarabunPSK" w:cs="TH SarabunPSK"/>
          <w:color w:val="FF0000"/>
          <w:spacing w:val="-8"/>
          <w:sz w:val="28"/>
          <w:cs/>
        </w:rPr>
        <w:t>ต้อง</w:t>
      </w:r>
      <w:r w:rsidR="00CD18E0" w:rsidRPr="00123C4A">
        <w:rPr>
          <w:rFonts w:ascii="TH SarabunPSK" w:hAnsi="TH SarabunPSK" w:cs="TH SarabunPSK" w:hint="cs"/>
          <w:color w:val="FF0000"/>
          <w:spacing w:val="-8"/>
          <w:sz w:val="28"/>
          <w:cs/>
        </w:rPr>
        <w:t>ประเมินความเสี่ยง</w:t>
      </w:r>
      <w:r w:rsidR="00CD18E0" w:rsidRPr="00123C4A">
        <w:rPr>
          <w:rStyle w:val="fontstyle01"/>
          <w:rFonts w:ascii="TH SarabunPSK" w:hAnsi="TH SarabunPSK" w:cs="TH SarabunPSK" w:hint="cs"/>
          <w:color w:val="FF0000"/>
          <w:spacing w:val="-8"/>
          <w:sz w:val="28"/>
          <w:szCs w:val="28"/>
          <w:cs/>
        </w:rPr>
        <w:t>ด้านการฟอกเงินและการสนับสนุนทางการเงินแก่การก่อการร้ายและการแพร่ขยายอาวุธที่มีอานุภาพทำลายล้างสูง</w:t>
      </w:r>
      <w:r w:rsidR="00CD18E0" w:rsidRPr="00123C4A">
        <w:rPr>
          <w:rFonts w:ascii="TH SarabunPSK" w:hAnsi="TH SarabunPSK" w:cs="TH SarabunPSK" w:hint="cs"/>
          <w:color w:val="FF0000"/>
          <w:spacing w:val="-8"/>
          <w:sz w:val="28"/>
          <w:cs/>
        </w:rPr>
        <w:t xml:space="preserve"> </w:t>
      </w:r>
      <w:r w:rsidRPr="00123C4A">
        <w:rPr>
          <w:rFonts w:ascii="TH SarabunPSK" w:hAnsi="TH SarabunPSK" w:cs="TH SarabunPSK"/>
          <w:color w:val="FF0000"/>
          <w:spacing w:val="-8"/>
          <w:sz w:val="28"/>
          <w:cs/>
        </w:rPr>
        <w:t>ที่อาจเกิดขึ้น</w:t>
      </w:r>
      <w:r w:rsidRPr="00D47CF3">
        <w:rPr>
          <w:rFonts w:ascii="TH SarabunPSK" w:hAnsi="TH SarabunPSK" w:cs="TH SarabunPSK"/>
          <w:color w:val="FF0000"/>
          <w:spacing w:val="-8"/>
          <w:sz w:val="28"/>
          <w:u w:val="single"/>
          <w:cs/>
        </w:rPr>
        <w:t>ให้แล้วเสร็จก่อน</w:t>
      </w:r>
      <w:r w:rsidRPr="00123C4A">
        <w:rPr>
          <w:rFonts w:ascii="TH SarabunPSK" w:hAnsi="TH SarabunPSK" w:cs="TH SarabunPSK"/>
          <w:color w:val="FF0000"/>
          <w:spacing w:val="-8"/>
          <w:sz w:val="28"/>
          <w:cs/>
        </w:rPr>
        <w:t>การออกผลิตภัณฑ์</w:t>
      </w:r>
      <w:r w:rsidRPr="00123C4A">
        <w:rPr>
          <w:rFonts w:ascii="TH SarabunPSK" w:hAnsi="TH SarabunPSK" w:cs="TH SarabunPSK" w:hint="cs"/>
          <w:color w:val="FF0000"/>
          <w:spacing w:val="-8"/>
          <w:sz w:val="28"/>
          <w:cs/>
        </w:rPr>
        <w:t>/</w:t>
      </w:r>
      <w:r w:rsidRPr="00123C4A">
        <w:rPr>
          <w:rFonts w:ascii="TH SarabunPSK" w:hAnsi="TH SarabunPSK" w:cs="TH SarabunPSK"/>
          <w:color w:val="FF0000"/>
          <w:spacing w:val="-8"/>
          <w:sz w:val="28"/>
          <w:cs/>
        </w:rPr>
        <w:t>บริการ</w:t>
      </w:r>
      <w:r w:rsidRPr="00123C4A">
        <w:rPr>
          <w:rFonts w:ascii="TH SarabunPSK" w:hAnsi="TH SarabunPSK" w:cs="TH SarabunPSK" w:hint="cs"/>
          <w:color w:val="FF0000"/>
          <w:spacing w:val="-8"/>
          <w:sz w:val="28"/>
          <w:cs/>
        </w:rPr>
        <w:t>/</w:t>
      </w:r>
      <w:r w:rsidRPr="00123C4A">
        <w:rPr>
          <w:rFonts w:ascii="TH SarabunPSK" w:hAnsi="TH SarabunPSK" w:cs="TH SarabunPSK"/>
          <w:color w:val="FF0000"/>
          <w:spacing w:val="-8"/>
          <w:sz w:val="28"/>
          <w:cs/>
        </w:rPr>
        <w:t>ช่องทางในการให้บริการใหม่</w:t>
      </w:r>
      <w:r w:rsidRPr="00123C4A">
        <w:rPr>
          <w:rFonts w:ascii="TH SarabunPSK" w:hAnsi="TH SarabunPSK" w:cs="TH SarabunPSK" w:hint="cs"/>
          <w:color w:val="FF0000"/>
          <w:spacing w:val="-8"/>
          <w:sz w:val="28"/>
          <w:cs/>
        </w:rPr>
        <w:t xml:space="preserve"> ตาม</w:t>
      </w:r>
      <w:r w:rsidRPr="00123C4A">
        <w:rPr>
          <w:rFonts w:ascii="TH SarabunPSK" w:hAnsi="TH SarabunPSK" w:cs="TH SarabunPSK"/>
          <w:color w:val="FF0000"/>
          <w:spacing w:val="-8"/>
          <w:sz w:val="28"/>
          <w:cs/>
        </w:rPr>
        <w:t>ประกาศสำนักงานป้องกันและปราบปรามการฟอกเงิน</w:t>
      </w:r>
      <w:r w:rsidRPr="00123C4A">
        <w:rPr>
          <w:rFonts w:ascii="TH SarabunPSK" w:hAnsi="TH SarabunPSK" w:cs="TH SarabunPSK"/>
          <w:color w:val="FF0000"/>
          <w:spacing w:val="-8"/>
          <w:sz w:val="28"/>
        </w:rPr>
        <w:t xml:space="preserve"> </w:t>
      </w:r>
      <w:r w:rsidRPr="00123C4A">
        <w:rPr>
          <w:rFonts w:ascii="TH SarabunPSK" w:hAnsi="TH SarabunPSK" w:cs="TH SarabunPSK"/>
          <w:color w:val="FF0000"/>
          <w:spacing w:val="-8"/>
          <w:sz w:val="28"/>
          <w:cs/>
        </w:rPr>
        <w:t>เรื่อง แนวทางการกำหนดมาตรการในการบริหารและบรรเทาความเสี่ยงด้านการฟอกเงิน</w:t>
      </w:r>
      <w:r w:rsidRPr="00123C4A">
        <w:rPr>
          <w:rFonts w:ascii="TH SarabunPSK" w:hAnsi="TH SarabunPSK" w:cs="TH SarabunPSK"/>
          <w:color w:val="FF0000"/>
          <w:spacing w:val="-14"/>
          <w:sz w:val="28"/>
          <w:cs/>
        </w:rPr>
        <w:t>และการสนับสนุนทางการเงินแก่การก่อการร้ายและการแพร่ขยายอาวุธที่มีอานุภาพทำลายล้างสูงที่อาจเกิดขึ้นก่อนการออกผลิตภัณฑ์ใหม่</w:t>
      </w:r>
      <w:r w:rsidRPr="00123C4A">
        <w:rPr>
          <w:rFonts w:ascii="TH SarabunPSK" w:hAnsi="TH SarabunPSK" w:cs="TH SarabunPSK"/>
          <w:color w:val="FF0000"/>
          <w:spacing w:val="-8"/>
          <w:sz w:val="28"/>
          <w:cs/>
        </w:rPr>
        <w:t xml:space="preserve"> การให้บริการใหม่ หรือการใช้เทคโนโลยีใหม่ที่เกี่ยวข้องกับการออกผลิตภัณฑ์และบริการ</w:t>
      </w:r>
    </w:p>
    <w:sectPr w:rsidR="008D79CB" w:rsidRPr="007303E0" w:rsidSect="001456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64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1F35CE" w14:textId="77777777" w:rsidR="00EF56B5" w:rsidRDefault="00EF56B5" w:rsidP="0076540B">
      <w:pPr>
        <w:spacing w:line="240" w:lineRule="auto"/>
      </w:pPr>
      <w:r>
        <w:separator/>
      </w:r>
    </w:p>
  </w:endnote>
  <w:endnote w:type="continuationSeparator" w:id="0">
    <w:p w14:paraId="5FB4B43E" w14:textId="77777777" w:rsidR="00EF56B5" w:rsidRDefault="00EF56B5" w:rsidP="007654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 Bold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91A340" w14:textId="77777777" w:rsidR="00AF4E54" w:rsidRDefault="00AF4E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62E668" w14:textId="77777777" w:rsidR="0076540B" w:rsidRPr="0076540B" w:rsidRDefault="00C64D47" w:rsidP="0076540B">
    <w:pPr>
      <w:pStyle w:val="Footer"/>
      <w:jc w:val="right"/>
      <w:rPr>
        <w:rFonts w:ascii="TH SarabunPSK" w:hAnsi="TH SarabunPSK" w:cs="TH SarabunPSK"/>
        <w:sz w:val="28"/>
      </w:rPr>
    </w:pPr>
    <w:r w:rsidRPr="0076540B">
      <w:rPr>
        <w:rFonts w:ascii="TH SarabunPSK" w:hAnsi="TH SarabunPSK" w:cs="TH SarabunPSK"/>
        <w:sz w:val="28"/>
      </w:rPr>
      <w:fldChar w:fldCharType="begin"/>
    </w:r>
    <w:r w:rsidR="0076540B" w:rsidRPr="0076540B">
      <w:rPr>
        <w:rFonts w:ascii="TH SarabunPSK" w:hAnsi="TH SarabunPSK" w:cs="TH SarabunPSK"/>
        <w:sz w:val="28"/>
      </w:rPr>
      <w:instrText xml:space="preserve"> PAGE   \* MERGEFORMAT </w:instrText>
    </w:r>
    <w:r w:rsidRPr="0076540B">
      <w:rPr>
        <w:rFonts w:ascii="TH SarabunPSK" w:hAnsi="TH SarabunPSK" w:cs="TH SarabunPSK"/>
        <w:sz w:val="28"/>
      </w:rPr>
      <w:fldChar w:fldCharType="separate"/>
    </w:r>
    <w:r w:rsidR="006A1EB0" w:rsidRPr="006A1EB0">
      <w:rPr>
        <w:rFonts w:ascii="TH SarabunPSK" w:hAnsi="TH SarabunPSK" w:cs="TH SarabunPSK"/>
        <w:noProof/>
        <w:sz w:val="28"/>
        <w:lang w:val="th-TH"/>
      </w:rPr>
      <w:t>4</w:t>
    </w:r>
    <w:r w:rsidRPr="0076540B">
      <w:rPr>
        <w:rFonts w:ascii="TH SarabunPSK" w:hAnsi="TH SarabunPSK" w:cs="TH SarabunPSK"/>
        <w:sz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C9064" w14:textId="77777777" w:rsidR="00AF4E54" w:rsidRDefault="00AF4E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DDEB2" w14:textId="77777777" w:rsidR="00EF56B5" w:rsidRDefault="00EF56B5" w:rsidP="0076540B">
      <w:pPr>
        <w:spacing w:line="240" w:lineRule="auto"/>
      </w:pPr>
      <w:r>
        <w:separator/>
      </w:r>
    </w:p>
  </w:footnote>
  <w:footnote w:type="continuationSeparator" w:id="0">
    <w:p w14:paraId="7ACD3D60" w14:textId="77777777" w:rsidR="00EF56B5" w:rsidRDefault="00EF56B5" w:rsidP="007654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9B2C79" w14:textId="77777777" w:rsidR="00AF4E54" w:rsidRDefault="00AF4E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B1FFBF" w14:textId="77777777" w:rsidR="00AF4E54" w:rsidRDefault="00AF4E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97A112" w14:textId="77777777" w:rsidR="00AF4E54" w:rsidRDefault="00AF4E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CF4BB6"/>
    <w:multiLevelType w:val="hybridMultilevel"/>
    <w:tmpl w:val="3AECD238"/>
    <w:lvl w:ilvl="0" w:tplc="BDE6D0BC">
      <w:start w:val="4"/>
      <w:numFmt w:val="bullet"/>
      <w:lvlText w:val="-"/>
      <w:lvlJc w:val="left"/>
      <w:pPr>
        <w:ind w:left="1020" w:hanging="360"/>
      </w:pPr>
      <w:rPr>
        <w:rFonts w:ascii="Cordia New" w:eastAsia="Calibri" w:hAnsi="Cordia New" w:cs="Cordi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5C2252C7"/>
    <w:multiLevelType w:val="hybridMultilevel"/>
    <w:tmpl w:val="1E8073EA"/>
    <w:lvl w:ilvl="0" w:tplc="854081E2">
      <w:start w:val="6"/>
      <w:numFmt w:val="bullet"/>
      <w:lvlText w:val=""/>
      <w:lvlJc w:val="left"/>
      <w:pPr>
        <w:ind w:left="-66" w:hanging="360"/>
      </w:pPr>
      <w:rPr>
        <w:rFonts w:ascii="Wingdings" w:eastAsia="Calibri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0E5"/>
    <w:rsid w:val="00004072"/>
    <w:rsid w:val="00032850"/>
    <w:rsid w:val="000432DF"/>
    <w:rsid w:val="0004707D"/>
    <w:rsid w:val="00071AA4"/>
    <w:rsid w:val="00082930"/>
    <w:rsid w:val="000C2AF9"/>
    <w:rsid w:val="000F50F4"/>
    <w:rsid w:val="000F7C42"/>
    <w:rsid w:val="001054E2"/>
    <w:rsid w:val="0010614C"/>
    <w:rsid w:val="001123B2"/>
    <w:rsid w:val="00114F44"/>
    <w:rsid w:val="00123C4A"/>
    <w:rsid w:val="001243F4"/>
    <w:rsid w:val="0013537A"/>
    <w:rsid w:val="0014563B"/>
    <w:rsid w:val="00145A7E"/>
    <w:rsid w:val="001A3FE2"/>
    <w:rsid w:val="001C40B9"/>
    <w:rsid w:val="001E5911"/>
    <w:rsid w:val="0020017D"/>
    <w:rsid w:val="002033C1"/>
    <w:rsid w:val="00212A6E"/>
    <w:rsid w:val="00220271"/>
    <w:rsid w:val="002277D4"/>
    <w:rsid w:val="002301D7"/>
    <w:rsid w:val="00243B70"/>
    <w:rsid w:val="00250683"/>
    <w:rsid w:val="00262383"/>
    <w:rsid w:val="00282E69"/>
    <w:rsid w:val="00291F4D"/>
    <w:rsid w:val="002A71A5"/>
    <w:rsid w:val="002B0A3C"/>
    <w:rsid w:val="002C1A23"/>
    <w:rsid w:val="002D257F"/>
    <w:rsid w:val="002E2D28"/>
    <w:rsid w:val="002E4584"/>
    <w:rsid w:val="00327098"/>
    <w:rsid w:val="003372B1"/>
    <w:rsid w:val="00360C52"/>
    <w:rsid w:val="00371682"/>
    <w:rsid w:val="00371FDD"/>
    <w:rsid w:val="00384392"/>
    <w:rsid w:val="00386133"/>
    <w:rsid w:val="003C06A6"/>
    <w:rsid w:val="003C088F"/>
    <w:rsid w:val="003F6DF1"/>
    <w:rsid w:val="004016D9"/>
    <w:rsid w:val="00412C31"/>
    <w:rsid w:val="00426844"/>
    <w:rsid w:val="00427F92"/>
    <w:rsid w:val="004337BC"/>
    <w:rsid w:val="0044654F"/>
    <w:rsid w:val="00470824"/>
    <w:rsid w:val="00475EB3"/>
    <w:rsid w:val="00483493"/>
    <w:rsid w:val="004A6CD1"/>
    <w:rsid w:val="004D48A2"/>
    <w:rsid w:val="004E0654"/>
    <w:rsid w:val="00512827"/>
    <w:rsid w:val="0052092C"/>
    <w:rsid w:val="00520FA0"/>
    <w:rsid w:val="005237CE"/>
    <w:rsid w:val="00527A80"/>
    <w:rsid w:val="00540D7D"/>
    <w:rsid w:val="00557EBC"/>
    <w:rsid w:val="00561B75"/>
    <w:rsid w:val="005674DA"/>
    <w:rsid w:val="00570664"/>
    <w:rsid w:val="00584C67"/>
    <w:rsid w:val="00591469"/>
    <w:rsid w:val="00593658"/>
    <w:rsid w:val="005C6790"/>
    <w:rsid w:val="005D5B28"/>
    <w:rsid w:val="005D5DE3"/>
    <w:rsid w:val="005E0E90"/>
    <w:rsid w:val="005E0F39"/>
    <w:rsid w:val="005E7BF4"/>
    <w:rsid w:val="0060088F"/>
    <w:rsid w:val="00603D30"/>
    <w:rsid w:val="0061001A"/>
    <w:rsid w:val="00622B18"/>
    <w:rsid w:val="00643E0C"/>
    <w:rsid w:val="00651C6A"/>
    <w:rsid w:val="006608E7"/>
    <w:rsid w:val="00666A0D"/>
    <w:rsid w:val="006A1EB0"/>
    <w:rsid w:val="006A44CD"/>
    <w:rsid w:val="006B3601"/>
    <w:rsid w:val="006D0C06"/>
    <w:rsid w:val="006D3C9D"/>
    <w:rsid w:val="006E106D"/>
    <w:rsid w:val="006E40C3"/>
    <w:rsid w:val="007120E5"/>
    <w:rsid w:val="0072445F"/>
    <w:rsid w:val="00724C4B"/>
    <w:rsid w:val="007303E0"/>
    <w:rsid w:val="007338E3"/>
    <w:rsid w:val="00745173"/>
    <w:rsid w:val="00763F51"/>
    <w:rsid w:val="0076540B"/>
    <w:rsid w:val="00783139"/>
    <w:rsid w:val="00786DEC"/>
    <w:rsid w:val="007944AA"/>
    <w:rsid w:val="007D729C"/>
    <w:rsid w:val="007E259B"/>
    <w:rsid w:val="007E7E0B"/>
    <w:rsid w:val="007F408F"/>
    <w:rsid w:val="00800564"/>
    <w:rsid w:val="00812169"/>
    <w:rsid w:val="008144A4"/>
    <w:rsid w:val="00820C8A"/>
    <w:rsid w:val="008236EC"/>
    <w:rsid w:val="008549BE"/>
    <w:rsid w:val="00863670"/>
    <w:rsid w:val="008641F4"/>
    <w:rsid w:val="008653F1"/>
    <w:rsid w:val="00893DAA"/>
    <w:rsid w:val="008C163C"/>
    <w:rsid w:val="008D2DCD"/>
    <w:rsid w:val="008D79CB"/>
    <w:rsid w:val="008E32EE"/>
    <w:rsid w:val="008F447B"/>
    <w:rsid w:val="00915F09"/>
    <w:rsid w:val="00930ADB"/>
    <w:rsid w:val="00936932"/>
    <w:rsid w:val="00963612"/>
    <w:rsid w:val="00997B34"/>
    <w:rsid w:val="009A0BCA"/>
    <w:rsid w:val="009A42F8"/>
    <w:rsid w:val="009A5C3F"/>
    <w:rsid w:val="009B0903"/>
    <w:rsid w:val="009D5098"/>
    <w:rsid w:val="009E1479"/>
    <w:rsid w:val="009E6366"/>
    <w:rsid w:val="009E7DCA"/>
    <w:rsid w:val="00A11CD8"/>
    <w:rsid w:val="00A14928"/>
    <w:rsid w:val="00A41AFA"/>
    <w:rsid w:val="00AB246E"/>
    <w:rsid w:val="00AB3C22"/>
    <w:rsid w:val="00AB6560"/>
    <w:rsid w:val="00AE7B51"/>
    <w:rsid w:val="00AE7F94"/>
    <w:rsid w:val="00AF4E54"/>
    <w:rsid w:val="00B16420"/>
    <w:rsid w:val="00B707C9"/>
    <w:rsid w:val="00B80B01"/>
    <w:rsid w:val="00B9007F"/>
    <w:rsid w:val="00B91080"/>
    <w:rsid w:val="00BA517C"/>
    <w:rsid w:val="00BA75B6"/>
    <w:rsid w:val="00BB141A"/>
    <w:rsid w:val="00BC6269"/>
    <w:rsid w:val="00BD5044"/>
    <w:rsid w:val="00BE15A5"/>
    <w:rsid w:val="00BF52BC"/>
    <w:rsid w:val="00BF7302"/>
    <w:rsid w:val="00C3269F"/>
    <w:rsid w:val="00C34F74"/>
    <w:rsid w:val="00C3725B"/>
    <w:rsid w:val="00C44114"/>
    <w:rsid w:val="00C51007"/>
    <w:rsid w:val="00C62028"/>
    <w:rsid w:val="00C62F12"/>
    <w:rsid w:val="00C64D47"/>
    <w:rsid w:val="00C75E43"/>
    <w:rsid w:val="00C873D9"/>
    <w:rsid w:val="00CA2D17"/>
    <w:rsid w:val="00CD18E0"/>
    <w:rsid w:val="00CD771A"/>
    <w:rsid w:val="00D049B6"/>
    <w:rsid w:val="00D14677"/>
    <w:rsid w:val="00D16204"/>
    <w:rsid w:val="00D2449C"/>
    <w:rsid w:val="00D359ED"/>
    <w:rsid w:val="00D4422E"/>
    <w:rsid w:val="00D47CF3"/>
    <w:rsid w:val="00D51296"/>
    <w:rsid w:val="00D607E4"/>
    <w:rsid w:val="00D6215D"/>
    <w:rsid w:val="00D625FB"/>
    <w:rsid w:val="00D84210"/>
    <w:rsid w:val="00D97F7B"/>
    <w:rsid w:val="00DB47A0"/>
    <w:rsid w:val="00DC67EF"/>
    <w:rsid w:val="00DE0657"/>
    <w:rsid w:val="00E041B7"/>
    <w:rsid w:val="00E16D61"/>
    <w:rsid w:val="00E520F6"/>
    <w:rsid w:val="00E545E7"/>
    <w:rsid w:val="00E93523"/>
    <w:rsid w:val="00EC1D0D"/>
    <w:rsid w:val="00EE449E"/>
    <w:rsid w:val="00EE53D9"/>
    <w:rsid w:val="00EF56B5"/>
    <w:rsid w:val="00EF62B1"/>
    <w:rsid w:val="00F143C7"/>
    <w:rsid w:val="00F16BDA"/>
    <w:rsid w:val="00F42269"/>
    <w:rsid w:val="00F4301A"/>
    <w:rsid w:val="00F668CC"/>
    <w:rsid w:val="00F83C31"/>
    <w:rsid w:val="00F870B0"/>
    <w:rsid w:val="00FA1672"/>
    <w:rsid w:val="00FB73C7"/>
    <w:rsid w:val="00FC0134"/>
    <w:rsid w:val="00FC6087"/>
    <w:rsid w:val="00FE2EFF"/>
    <w:rsid w:val="00FE479E"/>
    <w:rsid w:val="00FF2BD6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A4D540"/>
  <w15:chartTrackingRefBased/>
  <w15:docId w15:val="{EE855FAF-58A3-4D47-A2AB-E2E562A4C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246E"/>
    <w:pPr>
      <w:spacing w:line="276" w:lineRule="auto"/>
    </w:pPr>
    <w:rPr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rsid w:val="007120E5"/>
    <w:rPr>
      <w:rFonts w:ascii="Angsana New" w:hAnsi="Angsana New" w:cs="Angsana New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rsid w:val="007120E5"/>
    <w:rPr>
      <w:rFonts w:ascii="Angsana New" w:hAnsi="Angsana New" w:cs="Angsana New" w:hint="default"/>
      <w:b w:val="0"/>
      <w:bCs w:val="0"/>
      <w:i w:val="0"/>
      <w:iCs w:val="0"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7120E5"/>
    <w:pPr>
      <w:ind w:left="720"/>
      <w:contextualSpacing/>
    </w:pPr>
  </w:style>
  <w:style w:type="table" w:styleId="TableGrid">
    <w:name w:val="Table Grid"/>
    <w:basedOn w:val="TableNormal"/>
    <w:uiPriority w:val="59"/>
    <w:rsid w:val="00C34F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540B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40B"/>
  </w:style>
  <w:style w:type="paragraph" w:styleId="Footer">
    <w:name w:val="footer"/>
    <w:basedOn w:val="Normal"/>
    <w:link w:val="FooterChar"/>
    <w:uiPriority w:val="99"/>
    <w:unhideWhenUsed/>
    <w:rsid w:val="0076540B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40B"/>
  </w:style>
  <w:style w:type="paragraph" w:styleId="NoSpacing">
    <w:name w:val="No Spacing"/>
    <w:uiPriority w:val="1"/>
    <w:qFormat/>
    <w:rsid w:val="00812169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1250</Words>
  <Characters>7127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นางสาวอรภา ตันติทวีวัฒน์</cp:lastModifiedBy>
  <cp:revision>3</cp:revision>
  <cp:lastPrinted>2021-08-25T09:12:00Z</cp:lastPrinted>
  <dcterms:created xsi:type="dcterms:W3CDTF">2024-09-22T15:26:00Z</dcterms:created>
  <dcterms:modified xsi:type="dcterms:W3CDTF">2026-06-11T03:54:00Z</dcterms:modified>
</cp:coreProperties>
</file>